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4EEC52" w14:textId="695D8C1F" w:rsidR="0067458E" w:rsidRPr="00963F61" w:rsidRDefault="004A29CB" w:rsidP="00963F61">
      <w:pPr>
        <w:pStyle w:val="StyleTitle"/>
        <w:ind w:left="851"/>
        <w:jc w:val="both"/>
        <w:rPr>
          <w:sz w:val="28"/>
          <w:szCs w:val="28"/>
        </w:rPr>
      </w:pPr>
      <w:r w:rsidRPr="00F67EE0">
        <w:rPr>
          <w:noProof/>
          <w:sz w:val="32"/>
          <w:szCs w:val="40"/>
          <w:lang w:eastAsia="id-ID"/>
        </w:rPr>
        <w:drawing>
          <wp:anchor distT="0" distB="0" distL="114300" distR="114300" simplePos="0" relativeHeight="251664896" behindDoc="0" locked="0" layoutInCell="1" allowOverlap="1" wp14:anchorId="26C5615D" wp14:editId="41D47DDD">
            <wp:simplePos x="0" y="0"/>
            <wp:positionH relativeFrom="column">
              <wp:posOffset>0</wp:posOffset>
            </wp:positionH>
            <wp:positionV relativeFrom="paragraph">
              <wp:posOffset>-15240</wp:posOffset>
            </wp:positionV>
            <wp:extent cx="457200" cy="445923"/>
            <wp:effectExtent l="0" t="0" r="0" b="0"/>
            <wp:wrapNone/>
            <wp:docPr id="8" name="Picture 8" descr="log0 ums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0 umsida"/>
                    <pic:cNvPicPr>
                      <a:picLocks noChangeAspect="1" noChangeArrowheads="1"/>
                    </pic:cNvPicPr>
                  </pic:nvPicPr>
                  <pic:blipFill>
                    <a:blip r:embed="rId8" cstate="print">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457200" cy="445923"/>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sz w:val="28"/>
          <w:szCs w:val="28"/>
          <w:lang w:val="en"/>
        </w:rPr>
        <w:t>Pengaruh</w:t>
      </w:r>
      <w:proofErr w:type="spellEnd"/>
      <w:r>
        <w:rPr>
          <w:sz w:val="28"/>
          <w:szCs w:val="28"/>
          <w:lang w:val="en"/>
        </w:rPr>
        <w:t xml:space="preserve"> Gaya </w:t>
      </w:r>
      <w:proofErr w:type="spellStart"/>
      <w:r>
        <w:rPr>
          <w:sz w:val="28"/>
          <w:szCs w:val="28"/>
          <w:lang w:val="en"/>
        </w:rPr>
        <w:t>Kepemimpinan</w:t>
      </w:r>
      <w:proofErr w:type="spellEnd"/>
      <w:r>
        <w:rPr>
          <w:sz w:val="28"/>
          <w:szCs w:val="28"/>
          <w:lang w:val="en"/>
        </w:rPr>
        <w:t xml:space="preserve">, </w:t>
      </w:r>
      <w:proofErr w:type="spellStart"/>
      <w:r>
        <w:rPr>
          <w:sz w:val="28"/>
          <w:szCs w:val="28"/>
          <w:lang w:val="en"/>
        </w:rPr>
        <w:t>Budaya</w:t>
      </w:r>
      <w:proofErr w:type="spellEnd"/>
      <w:r>
        <w:rPr>
          <w:sz w:val="28"/>
          <w:szCs w:val="28"/>
          <w:lang w:val="en"/>
        </w:rPr>
        <w:t xml:space="preserve"> </w:t>
      </w:r>
      <w:proofErr w:type="spellStart"/>
      <w:r>
        <w:rPr>
          <w:sz w:val="28"/>
          <w:szCs w:val="28"/>
          <w:lang w:val="en"/>
        </w:rPr>
        <w:t>Organisasi</w:t>
      </w:r>
      <w:proofErr w:type="spellEnd"/>
      <w:r>
        <w:rPr>
          <w:sz w:val="28"/>
          <w:szCs w:val="28"/>
          <w:lang w:val="en"/>
        </w:rPr>
        <w:t xml:space="preserve">, Dan </w:t>
      </w:r>
      <w:proofErr w:type="spellStart"/>
      <w:r>
        <w:rPr>
          <w:sz w:val="28"/>
          <w:szCs w:val="28"/>
          <w:lang w:val="en"/>
        </w:rPr>
        <w:t>Motivasi</w:t>
      </w:r>
      <w:proofErr w:type="spellEnd"/>
      <w:r>
        <w:rPr>
          <w:sz w:val="28"/>
          <w:szCs w:val="28"/>
          <w:lang w:val="en"/>
        </w:rPr>
        <w:t xml:space="preserve"> </w:t>
      </w:r>
      <w:proofErr w:type="spellStart"/>
      <w:r>
        <w:rPr>
          <w:sz w:val="28"/>
          <w:szCs w:val="28"/>
          <w:lang w:val="en"/>
        </w:rPr>
        <w:t>Terhadap</w:t>
      </w:r>
      <w:proofErr w:type="spellEnd"/>
      <w:r>
        <w:rPr>
          <w:sz w:val="28"/>
          <w:szCs w:val="28"/>
          <w:lang w:val="en"/>
        </w:rPr>
        <w:t xml:space="preserve"> </w:t>
      </w:r>
      <w:proofErr w:type="spellStart"/>
      <w:r>
        <w:rPr>
          <w:sz w:val="28"/>
          <w:szCs w:val="28"/>
          <w:lang w:val="en"/>
        </w:rPr>
        <w:t>Kinerja</w:t>
      </w:r>
      <w:proofErr w:type="spellEnd"/>
      <w:r>
        <w:rPr>
          <w:sz w:val="28"/>
          <w:szCs w:val="28"/>
          <w:lang w:val="en"/>
        </w:rPr>
        <w:t xml:space="preserve"> </w:t>
      </w:r>
      <w:proofErr w:type="spellStart"/>
      <w:r>
        <w:rPr>
          <w:sz w:val="28"/>
          <w:szCs w:val="28"/>
          <w:lang w:val="en"/>
        </w:rPr>
        <w:t>Karyawan</w:t>
      </w:r>
      <w:proofErr w:type="spellEnd"/>
      <w:r>
        <w:rPr>
          <w:sz w:val="28"/>
          <w:szCs w:val="28"/>
          <w:lang w:val="en"/>
        </w:rPr>
        <w:t xml:space="preserve"> </w:t>
      </w:r>
      <w:proofErr w:type="spellStart"/>
      <w:r>
        <w:rPr>
          <w:sz w:val="28"/>
          <w:szCs w:val="28"/>
          <w:lang w:val="en"/>
        </w:rPr>
        <w:t>Pada</w:t>
      </w:r>
      <w:proofErr w:type="spellEnd"/>
      <w:r>
        <w:rPr>
          <w:sz w:val="28"/>
          <w:szCs w:val="28"/>
          <w:lang w:val="en"/>
        </w:rPr>
        <w:t xml:space="preserve"> PT. </w:t>
      </w:r>
      <w:proofErr w:type="spellStart"/>
      <w:r>
        <w:rPr>
          <w:sz w:val="28"/>
          <w:szCs w:val="28"/>
          <w:lang w:val="en"/>
        </w:rPr>
        <w:t>Dua</w:t>
      </w:r>
      <w:proofErr w:type="spellEnd"/>
      <w:r>
        <w:rPr>
          <w:sz w:val="28"/>
          <w:szCs w:val="28"/>
          <w:lang w:val="en"/>
        </w:rPr>
        <w:t xml:space="preserve"> </w:t>
      </w:r>
      <w:proofErr w:type="spellStart"/>
      <w:r>
        <w:rPr>
          <w:sz w:val="28"/>
          <w:szCs w:val="28"/>
          <w:lang w:val="en"/>
        </w:rPr>
        <w:t>Sekawan</w:t>
      </w:r>
      <w:proofErr w:type="spellEnd"/>
      <w:r>
        <w:rPr>
          <w:sz w:val="28"/>
          <w:szCs w:val="28"/>
          <w:lang w:val="en"/>
        </w:rPr>
        <w:t xml:space="preserve"> Perkasa (DSP)</w:t>
      </w:r>
    </w:p>
    <w:p w14:paraId="44CCD417" w14:textId="77777777" w:rsidR="00953F53" w:rsidRDefault="00953F53">
      <w:pPr>
        <w:rPr>
          <w:sz w:val="20"/>
          <w:szCs w:val="20"/>
        </w:rPr>
      </w:pPr>
    </w:p>
    <w:p w14:paraId="00F14915" w14:textId="44353151" w:rsidR="00953F53" w:rsidRDefault="002D04FD" w:rsidP="002F7FC1">
      <w:pPr>
        <w:pStyle w:val="Author"/>
        <w:spacing w:after="115"/>
        <w:ind w:left="851"/>
        <w:contextualSpacing/>
        <w:jc w:val="left"/>
      </w:pPr>
      <w:r>
        <w:rPr>
          <w:b w:val="0"/>
          <w:sz w:val="20"/>
          <w:szCs w:val="20"/>
          <w:lang w:val="en-US"/>
        </w:rPr>
        <w:t xml:space="preserve">Dafa </w:t>
      </w:r>
      <w:proofErr w:type="spellStart"/>
      <w:r>
        <w:rPr>
          <w:b w:val="0"/>
          <w:sz w:val="20"/>
          <w:szCs w:val="20"/>
          <w:lang w:val="en-US"/>
        </w:rPr>
        <w:t>Fadelarti</w:t>
      </w:r>
      <w:proofErr w:type="spellEnd"/>
      <w:r>
        <w:rPr>
          <w:b w:val="0"/>
          <w:sz w:val="20"/>
          <w:szCs w:val="20"/>
          <w:lang w:val="en-US"/>
        </w:rPr>
        <w:t xml:space="preserve"> </w:t>
      </w:r>
      <w:proofErr w:type="spellStart"/>
      <w:r>
        <w:rPr>
          <w:b w:val="0"/>
          <w:sz w:val="20"/>
          <w:szCs w:val="20"/>
          <w:lang w:val="en-US"/>
        </w:rPr>
        <w:t>Suherman</w:t>
      </w:r>
      <w:proofErr w:type="spellEnd"/>
      <w:r w:rsidR="00953F53">
        <w:rPr>
          <w:b w:val="0"/>
          <w:sz w:val="20"/>
          <w:szCs w:val="20"/>
          <w:vertAlign w:val="superscript"/>
        </w:rPr>
        <w:t>1)</w:t>
      </w:r>
      <w:r w:rsidR="00953F53">
        <w:rPr>
          <w:b w:val="0"/>
          <w:sz w:val="20"/>
          <w:szCs w:val="20"/>
        </w:rPr>
        <w:t xml:space="preserve">, </w:t>
      </w:r>
      <w:r>
        <w:rPr>
          <w:b w:val="0"/>
          <w:sz w:val="20"/>
          <w:szCs w:val="20"/>
          <w:lang w:val="en-US"/>
        </w:rPr>
        <w:t xml:space="preserve">Hasan </w:t>
      </w:r>
      <w:proofErr w:type="spellStart"/>
      <w:r>
        <w:rPr>
          <w:b w:val="0"/>
          <w:sz w:val="20"/>
          <w:szCs w:val="20"/>
          <w:lang w:val="en-US"/>
        </w:rPr>
        <w:t>Ubaidillah</w:t>
      </w:r>
      <w:proofErr w:type="spellEnd"/>
      <w:r>
        <w:rPr>
          <w:b w:val="0"/>
          <w:sz w:val="20"/>
          <w:szCs w:val="20"/>
          <w:lang w:val="en-US"/>
        </w:rPr>
        <w:t xml:space="preserve">, </w:t>
      </w:r>
      <w:proofErr w:type="gramStart"/>
      <w:r>
        <w:rPr>
          <w:b w:val="0"/>
          <w:sz w:val="20"/>
          <w:szCs w:val="20"/>
          <w:lang w:val="en-US"/>
        </w:rPr>
        <w:t>SE.,</w:t>
      </w:r>
      <w:proofErr w:type="gramEnd"/>
      <w:r>
        <w:rPr>
          <w:b w:val="0"/>
          <w:sz w:val="20"/>
          <w:szCs w:val="20"/>
          <w:lang w:val="en-US"/>
        </w:rPr>
        <w:t xml:space="preserve"> MM</w:t>
      </w:r>
      <w:r>
        <w:rPr>
          <w:b w:val="0"/>
          <w:sz w:val="20"/>
          <w:szCs w:val="20"/>
        </w:rPr>
        <w:t xml:space="preserve"> </w:t>
      </w:r>
      <w:r>
        <w:rPr>
          <w:b w:val="0"/>
          <w:sz w:val="20"/>
          <w:szCs w:val="20"/>
          <w:vertAlign w:val="superscript"/>
        </w:rPr>
        <w:t>*,2</w:t>
      </w:r>
      <w:r w:rsidR="001078F0">
        <w:rPr>
          <w:b w:val="0"/>
          <w:sz w:val="20"/>
          <w:szCs w:val="20"/>
          <w:vertAlign w:val="superscript"/>
        </w:rPr>
        <w:t>)</w:t>
      </w:r>
    </w:p>
    <w:p w14:paraId="3B458B7C" w14:textId="38361AE9" w:rsidR="00CD3509" w:rsidRPr="00891112" w:rsidRDefault="00953F53" w:rsidP="00CD3509">
      <w:pPr>
        <w:ind w:left="851"/>
        <w:contextualSpacing/>
        <w:rPr>
          <w:lang w:val="en-US"/>
        </w:rPr>
      </w:pPr>
      <w:r w:rsidRPr="002F7FC1">
        <w:rPr>
          <w:sz w:val="20"/>
          <w:szCs w:val="20"/>
          <w:vertAlign w:val="superscript"/>
        </w:rPr>
        <w:t>1)</w:t>
      </w:r>
      <w:r w:rsidR="00CD3509" w:rsidRPr="00CD3509">
        <w:rPr>
          <w:sz w:val="20"/>
          <w:szCs w:val="20"/>
          <w:vertAlign w:val="superscript"/>
        </w:rPr>
        <w:t xml:space="preserve"> </w:t>
      </w:r>
      <w:r w:rsidR="00CD3509" w:rsidRPr="002F7FC1">
        <w:rPr>
          <w:sz w:val="20"/>
          <w:szCs w:val="20"/>
          <w:vertAlign w:val="superscript"/>
        </w:rPr>
        <w:t>1)</w:t>
      </w:r>
      <w:proofErr w:type="spellStart"/>
      <w:r w:rsidR="00CD3509">
        <w:rPr>
          <w:sz w:val="20"/>
          <w:szCs w:val="20"/>
          <w:lang w:val="en-US"/>
        </w:rPr>
        <w:t>Mahasiswa</w:t>
      </w:r>
      <w:proofErr w:type="spellEnd"/>
      <w:r w:rsidR="00CD3509">
        <w:rPr>
          <w:sz w:val="20"/>
          <w:szCs w:val="20"/>
          <w:lang w:val="en-US"/>
        </w:rPr>
        <w:t xml:space="preserve"> Program </w:t>
      </w:r>
      <w:proofErr w:type="spellStart"/>
      <w:r w:rsidR="00CD3509">
        <w:rPr>
          <w:sz w:val="20"/>
          <w:szCs w:val="20"/>
          <w:lang w:val="en-US"/>
        </w:rPr>
        <w:t>Studi</w:t>
      </w:r>
      <w:proofErr w:type="spellEnd"/>
      <w:r w:rsidR="00CD3509">
        <w:rPr>
          <w:sz w:val="20"/>
          <w:szCs w:val="20"/>
          <w:lang w:val="en-US"/>
        </w:rPr>
        <w:t xml:space="preserve"> </w:t>
      </w:r>
      <w:proofErr w:type="spellStart"/>
      <w:r w:rsidR="00CD3509">
        <w:rPr>
          <w:sz w:val="20"/>
          <w:szCs w:val="20"/>
          <w:lang w:val="en-US"/>
        </w:rPr>
        <w:t>Manajemen</w:t>
      </w:r>
      <w:proofErr w:type="spellEnd"/>
      <w:r w:rsidR="00CD3509">
        <w:rPr>
          <w:sz w:val="20"/>
          <w:szCs w:val="20"/>
          <w:lang w:val="en-US"/>
        </w:rPr>
        <w:t xml:space="preserve">, </w:t>
      </w:r>
      <w:proofErr w:type="spellStart"/>
      <w:r w:rsidR="00CD3509">
        <w:rPr>
          <w:sz w:val="20"/>
          <w:szCs w:val="20"/>
          <w:lang w:val="en-US"/>
        </w:rPr>
        <w:t>Universitas</w:t>
      </w:r>
      <w:proofErr w:type="spellEnd"/>
      <w:r w:rsidR="00CD3509">
        <w:rPr>
          <w:sz w:val="20"/>
          <w:szCs w:val="20"/>
          <w:lang w:val="en-US"/>
        </w:rPr>
        <w:t xml:space="preserve"> </w:t>
      </w:r>
      <w:proofErr w:type="spellStart"/>
      <w:r w:rsidR="00CD3509">
        <w:rPr>
          <w:sz w:val="20"/>
          <w:szCs w:val="20"/>
          <w:lang w:val="en-US"/>
        </w:rPr>
        <w:t>Muhammadiyah</w:t>
      </w:r>
      <w:proofErr w:type="spellEnd"/>
      <w:r w:rsidR="00CD3509">
        <w:rPr>
          <w:sz w:val="20"/>
          <w:szCs w:val="20"/>
          <w:lang w:val="en-US"/>
        </w:rPr>
        <w:t xml:space="preserve"> </w:t>
      </w:r>
      <w:proofErr w:type="spellStart"/>
      <w:r w:rsidR="00CD3509">
        <w:rPr>
          <w:sz w:val="20"/>
          <w:szCs w:val="20"/>
          <w:lang w:val="en-US"/>
        </w:rPr>
        <w:t>Sidoarjo</w:t>
      </w:r>
      <w:proofErr w:type="spellEnd"/>
      <w:r w:rsidR="00CD3509">
        <w:rPr>
          <w:sz w:val="20"/>
          <w:szCs w:val="20"/>
          <w:lang w:val="en-US"/>
        </w:rPr>
        <w:t>, Indonesia</w:t>
      </w:r>
    </w:p>
    <w:p w14:paraId="57E2C5AD" w14:textId="6DC24A31" w:rsidR="00C716F0" w:rsidRPr="00CD3509" w:rsidRDefault="00CD3509" w:rsidP="00CD3509">
      <w:pPr>
        <w:ind w:left="851"/>
        <w:contextualSpacing/>
        <w:rPr>
          <w:lang w:val="en-US"/>
        </w:rPr>
      </w:pPr>
      <w:r w:rsidRPr="002F7FC1">
        <w:rPr>
          <w:sz w:val="20"/>
          <w:szCs w:val="20"/>
          <w:vertAlign w:val="superscript"/>
        </w:rPr>
        <w:t>2)</w:t>
      </w:r>
      <w:r w:rsidRPr="002F7FC1">
        <w:rPr>
          <w:sz w:val="20"/>
          <w:szCs w:val="20"/>
        </w:rPr>
        <w:t xml:space="preserve"> </w:t>
      </w:r>
      <w:proofErr w:type="spellStart"/>
      <w:r>
        <w:rPr>
          <w:sz w:val="20"/>
          <w:szCs w:val="20"/>
          <w:lang w:val="en-US"/>
        </w:rPr>
        <w:t>Dosen</w:t>
      </w:r>
      <w:proofErr w:type="spellEnd"/>
      <w:r>
        <w:rPr>
          <w:sz w:val="20"/>
          <w:szCs w:val="20"/>
          <w:lang w:val="en-US"/>
        </w:rPr>
        <w:t xml:space="preserve"> Program </w:t>
      </w:r>
      <w:proofErr w:type="spellStart"/>
      <w:r>
        <w:rPr>
          <w:sz w:val="20"/>
          <w:szCs w:val="20"/>
          <w:lang w:val="en-US"/>
        </w:rPr>
        <w:t>Studi</w:t>
      </w:r>
      <w:proofErr w:type="spellEnd"/>
      <w:r>
        <w:rPr>
          <w:sz w:val="20"/>
          <w:szCs w:val="20"/>
          <w:lang w:val="en-US"/>
        </w:rPr>
        <w:t xml:space="preserve"> </w:t>
      </w:r>
      <w:proofErr w:type="spellStart"/>
      <w:r>
        <w:rPr>
          <w:sz w:val="20"/>
          <w:szCs w:val="20"/>
          <w:lang w:val="en-US"/>
        </w:rPr>
        <w:t>Manajemen</w:t>
      </w:r>
      <w:proofErr w:type="spellEnd"/>
      <w:r>
        <w:rPr>
          <w:sz w:val="20"/>
          <w:szCs w:val="20"/>
          <w:lang w:val="en-US"/>
        </w:rPr>
        <w:t xml:space="preserve">, </w:t>
      </w:r>
      <w:proofErr w:type="spellStart"/>
      <w:r>
        <w:rPr>
          <w:sz w:val="20"/>
          <w:szCs w:val="20"/>
          <w:lang w:val="en-US"/>
        </w:rPr>
        <w:t>Universitas</w:t>
      </w:r>
      <w:proofErr w:type="spellEnd"/>
      <w:r>
        <w:rPr>
          <w:sz w:val="20"/>
          <w:szCs w:val="20"/>
          <w:lang w:val="en-US"/>
        </w:rPr>
        <w:t xml:space="preserve"> </w:t>
      </w:r>
      <w:proofErr w:type="spellStart"/>
      <w:r>
        <w:rPr>
          <w:sz w:val="20"/>
          <w:szCs w:val="20"/>
          <w:lang w:val="en-US"/>
        </w:rPr>
        <w:t>Muhammadiyah</w:t>
      </w:r>
      <w:proofErr w:type="spellEnd"/>
      <w:r>
        <w:rPr>
          <w:sz w:val="20"/>
          <w:szCs w:val="20"/>
          <w:lang w:val="en-US"/>
        </w:rPr>
        <w:t xml:space="preserve"> </w:t>
      </w:r>
      <w:proofErr w:type="spellStart"/>
      <w:r>
        <w:rPr>
          <w:sz w:val="20"/>
          <w:szCs w:val="20"/>
          <w:lang w:val="en-US"/>
        </w:rPr>
        <w:t>Sidoarjo</w:t>
      </w:r>
      <w:proofErr w:type="spellEnd"/>
      <w:r>
        <w:rPr>
          <w:sz w:val="20"/>
          <w:szCs w:val="20"/>
          <w:lang w:val="en-US"/>
        </w:rPr>
        <w:t>, Indonesia</w:t>
      </w:r>
    </w:p>
    <w:p w14:paraId="31C66074" w14:textId="10EDF522" w:rsidR="00953F53" w:rsidRPr="002F7FC1" w:rsidRDefault="00C716F0" w:rsidP="002F7FC1">
      <w:pPr>
        <w:ind w:left="851"/>
        <w:contextualSpacing/>
        <w:rPr>
          <w:sz w:val="20"/>
          <w:szCs w:val="20"/>
          <w:lang w:val="en-ID"/>
        </w:rPr>
      </w:pPr>
      <w:r w:rsidRPr="002F7FC1">
        <w:rPr>
          <w:sz w:val="20"/>
          <w:szCs w:val="20"/>
          <w:lang w:val="en-ID"/>
        </w:rPr>
        <w:t>*</w:t>
      </w:r>
      <w:r w:rsidR="00D93982" w:rsidRPr="00D93982">
        <w:rPr>
          <w:sz w:val="20"/>
          <w:szCs w:val="20"/>
          <w:lang w:val="en-ID"/>
        </w:rPr>
        <w:t xml:space="preserve"> </w:t>
      </w:r>
      <w:r w:rsidR="00EF668E">
        <w:rPr>
          <w:sz w:val="20"/>
          <w:szCs w:val="20"/>
          <w:lang w:val="en-ID"/>
        </w:rPr>
        <w:t>Email</w:t>
      </w:r>
      <w:r w:rsidR="00D93982" w:rsidRPr="002F7FC1">
        <w:rPr>
          <w:sz w:val="20"/>
          <w:szCs w:val="20"/>
          <w:lang w:val="en-ID"/>
        </w:rPr>
        <w:t>:</w:t>
      </w:r>
      <w:r w:rsidR="00EF668E">
        <w:rPr>
          <w:color w:val="000000" w:themeColor="text1"/>
          <w:sz w:val="20"/>
          <w:szCs w:val="20"/>
          <w:vertAlign w:val="superscript"/>
        </w:rPr>
        <w:t xml:space="preserve"> </w:t>
      </w:r>
      <w:r w:rsidR="00D93982" w:rsidRPr="00610ABF">
        <w:rPr>
          <w:rStyle w:val="Hyperlink"/>
          <w:color w:val="000000" w:themeColor="text1"/>
          <w:sz w:val="20"/>
          <w:szCs w:val="20"/>
        </w:rPr>
        <w:t>Ubaid</w:t>
      </w:r>
      <w:r w:rsidR="00D93982" w:rsidRPr="00610ABF">
        <w:rPr>
          <w:rStyle w:val="Hyperlink"/>
          <w:color w:val="000000" w:themeColor="text1"/>
          <w:sz w:val="20"/>
          <w:szCs w:val="20"/>
          <w:lang w:val="en-ID"/>
        </w:rPr>
        <w:t>@umsida.ac.id</w:t>
      </w:r>
      <w:r w:rsidR="00610ABF">
        <w:rPr>
          <w:rStyle w:val="Hyperlink"/>
          <w:color w:val="000000" w:themeColor="text1"/>
          <w:sz w:val="20"/>
          <w:szCs w:val="20"/>
          <w:vertAlign w:val="superscript"/>
        </w:rPr>
        <w:t>1</w:t>
      </w:r>
      <w:r w:rsidR="00D93982" w:rsidRPr="00C1653E">
        <w:rPr>
          <w:color w:val="000000" w:themeColor="text1"/>
          <w:sz w:val="20"/>
          <w:szCs w:val="20"/>
          <w:vertAlign w:val="superscript"/>
        </w:rPr>
        <w:t>)</w:t>
      </w:r>
    </w:p>
    <w:p w14:paraId="226F1D7B" w14:textId="77777777" w:rsidR="00C716F0" w:rsidRDefault="00C716F0">
      <w:pPr>
        <w:rPr>
          <w:i/>
          <w:sz w:val="20"/>
          <w:szCs w:val="20"/>
        </w:rPr>
      </w:pPr>
    </w:p>
    <w:p w14:paraId="1BCABB45" w14:textId="77777777" w:rsidR="00953F53" w:rsidRDefault="00953F53">
      <w:pPr>
        <w:rPr>
          <w:sz w:val="20"/>
          <w:szCs w:val="20"/>
        </w:rPr>
      </w:pPr>
    </w:p>
    <w:p w14:paraId="4B7F19C3" w14:textId="77777777" w:rsidR="00953F53" w:rsidRDefault="00953F53">
      <w:pPr>
        <w:sectPr w:rsidR="00953F53" w:rsidSect="005F248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cols w:space="720"/>
          <w:titlePg/>
          <w:docGrid w:linePitch="360"/>
        </w:sectPr>
      </w:pPr>
    </w:p>
    <w:p w14:paraId="1AD8E79B" w14:textId="46E8C087" w:rsidR="00765F70" w:rsidRPr="00765F70" w:rsidRDefault="006C7A28" w:rsidP="00EF668E">
      <w:pPr>
        <w:jc w:val="both"/>
        <w:rPr>
          <w:color w:val="202124"/>
          <w:sz w:val="20"/>
          <w:szCs w:val="20"/>
        </w:rPr>
      </w:pPr>
      <w:bookmarkStart w:id="0" w:name="__DdeLink__931_480770800"/>
      <w:r w:rsidRPr="006C7A28">
        <w:rPr>
          <w:b/>
          <w:bCs/>
        </w:rPr>
        <w:t>Abstract</w:t>
      </w:r>
      <w:r w:rsidRPr="006C7A28">
        <w:rPr>
          <w:bCs/>
        </w:rPr>
        <w:t>.</w:t>
      </w:r>
      <w:r w:rsidR="00765F70" w:rsidRPr="00765F70">
        <w:rPr>
          <w:rStyle w:val="y2iqfc"/>
          <w:color w:val="202124"/>
          <w:sz w:val="20"/>
          <w:szCs w:val="20"/>
        </w:rPr>
        <w:t xml:space="preserve"> The Influence of Leadership Style, Organizational Culture, and Motivation on Employee Performance (Study at PT Dua Sekawan Perkasa).This study aims to determine the effect of Leadership Style, Organizational Culture, and Motivation on employee performance. This study uses a quantitative approach. Sampling in this study using accidental sampling technique, with the number of respondents as many as 85 respondents from employees of PT Dua Sekawan Perkasa. Data collection techniques using questionnaires distributed through questionnaires. The data analysis technique in this study used multiple linear regression analysis. Data processing in this study used the software program SPSS 22 (Statistical Program For the Social Sciences).</w:t>
      </w:r>
      <w:r w:rsidR="00765F70" w:rsidRPr="00765F70">
        <w:rPr>
          <w:color w:val="202124"/>
          <w:sz w:val="20"/>
          <w:szCs w:val="20"/>
        </w:rPr>
        <w:t xml:space="preserve"> </w:t>
      </w:r>
      <w:r w:rsidR="00765F70" w:rsidRPr="00765F70">
        <w:rPr>
          <w:rStyle w:val="y2iqfc"/>
          <w:color w:val="202124"/>
          <w:sz w:val="20"/>
          <w:szCs w:val="20"/>
        </w:rPr>
        <w:t>The results showed that: Leadership style affects employee performance at PT Dua Sekawan Perkasa, organizational culture affects employees at PT Dua Sekawan Perkasa, and motivation affects employees at PT Dua Sekawan Perkasa.</w:t>
      </w:r>
    </w:p>
    <w:p w14:paraId="3E5C6A81" w14:textId="16BF92E9" w:rsidR="00953F53" w:rsidRDefault="00953F53" w:rsidP="00DD7ACD">
      <w:pPr>
        <w:jc w:val="both"/>
        <w:rPr>
          <w:color w:val="202124"/>
          <w:sz w:val="20"/>
          <w:szCs w:val="20"/>
        </w:rPr>
      </w:pPr>
      <w:r w:rsidRPr="006C7A28">
        <w:rPr>
          <w:b/>
          <w:bCs/>
        </w:rPr>
        <w:t xml:space="preserve">Keywords </w:t>
      </w:r>
      <w:r w:rsidRPr="00DD7ACD">
        <w:rPr>
          <w:b/>
          <w:bCs/>
          <w:sz w:val="20"/>
          <w:szCs w:val="20"/>
        </w:rPr>
        <w:t xml:space="preserve">- </w:t>
      </w:r>
      <w:bookmarkEnd w:id="0"/>
      <w:r w:rsidR="00DD7ACD" w:rsidRPr="00DD7ACD">
        <w:rPr>
          <w:rStyle w:val="y2iqfc"/>
          <w:color w:val="202124"/>
          <w:sz w:val="20"/>
          <w:szCs w:val="20"/>
        </w:rPr>
        <w:t>Employee Performance, Leadership Style, Organizational Culture, Motivation</w:t>
      </w:r>
    </w:p>
    <w:p w14:paraId="4E73B682" w14:textId="77777777" w:rsidR="00DD7ACD" w:rsidRPr="00DD7ACD" w:rsidRDefault="00DD7ACD" w:rsidP="00DD7ACD">
      <w:pPr>
        <w:jc w:val="both"/>
        <w:rPr>
          <w:color w:val="202124"/>
          <w:sz w:val="20"/>
          <w:szCs w:val="20"/>
        </w:rPr>
      </w:pPr>
    </w:p>
    <w:p w14:paraId="3890E323" w14:textId="3AEBD038" w:rsidR="00DD7ACD" w:rsidRPr="00DD7ACD" w:rsidRDefault="006C7A28" w:rsidP="00DD7ACD">
      <w:pPr>
        <w:ind w:firstLine="142"/>
        <w:jc w:val="both"/>
        <w:rPr>
          <w:sz w:val="20"/>
          <w:szCs w:val="20"/>
        </w:rPr>
      </w:pPr>
      <w:r w:rsidRPr="00DD7ACD">
        <w:rPr>
          <w:b/>
          <w:bCs/>
          <w:sz w:val="20"/>
          <w:szCs w:val="20"/>
        </w:rPr>
        <w:t>Abstrak</w:t>
      </w:r>
      <w:r w:rsidRPr="00DD7ACD">
        <w:rPr>
          <w:bCs/>
          <w:sz w:val="20"/>
          <w:szCs w:val="20"/>
        </w:rPr>
        <w:t>.</w:t>
      </w:r>
      <w:r w:rsidR="00DD7ACD" w:rsidRPr="00DD7ACD">
        <w:rPr>
          <w:noProof/>
          <w:color w:val="000000"/>
          <w:sz w:val="20"/>
          <w:szCs w:val="20"/>
        </w:rPr>
        <w:t xml:space="preserve">. Pengaruh </w:t>
      </w:r>
      <w:r w:rsidR="00DD7ACD" w:rsidRPr="00DD7ACD">
        <w:rPr>
          <w:iCs/>
          <w:noProof/>
          <w:color w:val="000000"/>
          <w:sz w:val="20"/>
          <w:szCs w:val="20"/>
        </w:rPr>
        <w:t>Gaya Kepemimpinan, Budaya Organisasi</w:t>
      </w:r>
      <w:r w:rsidR="00DD7ACD" w:rsidRPr="00DD7ACD">
        <w:rPr>
          <w:i/>
          <w:iCs/>
          <w:noProof/>
          <w:color w:val="000000"/>
          <w:sz w:val="20"/>
          <w:szCs w:val="20"/>
        </w:rPr>
        <w:t>,</w:t>
      </w:r>
      <w:r w:rsidR="00DD7ACD" w:rsidRPr="00DD7ACD">
        <w:rPr>
          <w:noProof/>
          <w:color w:val="000000"/>
          <w:sz w:val="20"/>
          <w:szCs w:val="20"/>
        </w:rPr>
        <w:t xml:space="preserve"> dan Motivasi terhadap Kinerja Karyawan (Studi pada PT Dua Sekawan Perkasa ).</w:t>
      </w:r>
      <w:r w:rsidR="00DD7ACD" w:rsidRPr="00DD7ACD">
        <w:rPr>
          <w:sz w:val="20"/>
          <w:szCs w:val="20"/>
        </w:rPr>
        <w:t xml:space="preserve"> Penelitian ini bertujuan untuk mengetahuhi pengaruh Gaya Kepemimpinan Budaya Organisasi dan Motivasi terhadap Kinerja Karyawan.Penelitian ini menggunakan pendekatan kuantitatif. Pengambilan sampel pada penelitian menggunakan teknik </w:t>
      </w:r>
      <w:r w:rsidR="00DD7ACD" w:rsidRPr="00DD7ACD">
        <w:rPr>
          <w:iCs/>
          <w:sz w:val="20"/>
          <w:szCs w:val="20"/>
        </w:rPr>
        <w:t>accidental sampling</w:t>
      </w:r>
      <w:r w:rsidR="00DD7ACD" w:rsidRPr="00DD7ACD">
        <w:rPr>
          <w:sz w:val="20"/>
          <w:szCs w:val="20"/>
        </w:rPr>
        <w:t xml:space="preserve">, dengan jumlah responden sebanyak 85 responden dari karyawan PT dua sekawan perkasa. Teknik pengumpulan data dengan menggunakan kuesioner yang didistribusikan melalui angket. Teknik analisis data dalam penelitian ini menggunakan analisis regresi linier berganda. Pengolahan data dalam penelitian ini menggunakan program </w:t>
      </w:r>
      <w:r w:rsidR="00DD7ACD" w:rsidRPr="00DD7ACD">
        <w:rPr>
          <w:i/>
          <w:iCs/>
          <w:sz w:val="20"/>
          <w:szCs w:val="20"/>
        </w:rPr>
        <w:t>software</w:t>
      </w:r>
      <w:r w:rsidR="00DD7ACD" w:rsidRPr="00DD7ACD">
        <w:rPr>
          <w:sz w:val="20"/>
          <w:szCs w:val="20"/>
        </w:rPr>
        <w:t xml:space="preserve"> SPSS 22 </w:t>
      </w:r>
      <w:r w:rsidR="00DD7ACD" w:rsidRPr="00DD7ACD">
        <w:rPr>
          <w:i/>
          <w:iCs/>
          <w:sz w:val="20"/>
          <w:szCs w:val="20"/>
        </w:rPr>
        <w:t>(Statistical Program For the Social Sciences).</w:t>
      </w:r>
      <w:r w:rsidR="00DD7ACD" w:rsidRPr="00DD7ACD">
        <w:rPr>
          <w:sz w:val="20"/>
          <w:szCs w:val="20"/>
        </w:rPr>
        <w:t xml:space="preserve"> Hasil penelitian menunjukkan bahwa: </w:t>
      </w:r>
      <w:r w:rsidR="00DD7ACD" w:rsidRPr="00DD7ACD">
        <w:rPr>
          <w:i/>
          <w:iCs/>
          <w:noProof/>
          <w:color w:val="000000"/>
          <w:sz w:val="20"/>
          <w:szCs w:val="20"/>
        </w:rPr>
        <w:t xml:space="preserve">Gaya Kememimpian </w:t>
      </w:r>
      <w:r w:rsidR="00DD7ACD" w:rsidRPr="00DD7ACD">
        <w:rPr>
          <w:noProof/>
          <w:color w:val="000000"/>
          <w:sz w:val="20"/>
          <w:szCs w:val="20"/>
        </w:rPr>
        <w:t xml:space="preserve">berpengaruh terhadap </w:t>
      </w:r>
      <w:r w:rsidR="00DD7ACD" w:rsidRPr="00DD7ACD">
        <w:rPr>
          <w:bCs/>
          <w:color w:val="000000"/>
          <w:sz w:val="20"/>
          <w:szCs w:val="20"/>
        </w:rPr>
        <w:t>kinerja karyawan pada PT Dua Sekawan Perkasa ,</w:t>
      </w:r>
      <w:r w:rsidR="00DD7ACD" w:rsidRPr="00DD7ACD">
        <w:rPr>
          <w:i/>
          <w:iCs/>
          <w:noProof/>
          <w:color w:val="000000"/>
          <w:sz w:val="20"/>
          <w:szCs w:val="20"/>
        </w:rPr>
        <w:t xml:space="preserve"> Budaya Organisasi </w:t>
      </w:r>
      <w:r w:rsidR="00DD7ACD" w:rsidRPr="00DD7ACD">
        <w:rPr>
          <w:noProof/>
          <w:color w:val="000000"/>
          <w:sz w:val="20"/>
          <w:szCs w:val="20"/>
        </w:rPr>
        <w:t>berpengaruh terhadap</w:t>
      </w:r>
      <w:r w:rsidR="00DD7ACD" w:rsidRPr="00DD7ACD">
        <w:rPr>
          <w:bCs/>
          <w:color w:val="000000"/>
          <w:sz w:val="20"/>
          <w:szCs w:val="20"/>
        </w:rPr>
        <w:t xml:space="preserve"> karyawan pada PT Dua Sekawan Perkasa</w:t>
      </w:r>
      <w:r w:rsidR="00DD7ACD" w:rsidRPr="00DD7ACD">
        <w:rPr>
          <w:i/>
          <w:iCs/>
          <w:noProof/>
          <w:color w:val="000000"/>
          <w:sz w:val="20"/>
          <w:szCs w:val="20"/>
        </w:rPr>
        <w:t xml:space="preserve">, </w:t>
      </w:r>
      <w:r w:rsidR="00DD7ACD" w:rsidRPr="00DD7ACD">
        <w:rPr>
          <w:noProof/>
          <w:color w:val="000000"/>
          <w:sz w:val="20"/>
          <w:szCs w:val="20"/>
        </w:rPr>
        <w:t xml:space="preserve">dan </w:t>
      </w:r>
      <w:r w:rsidR="00DD7ACD" w:rsidRPr="00DD7ACD">
        <w:rPr>
          <w:i/>
          <w:iCs/>
          <w:noProof/>
          <w:color w:val="000000"/>
          <w:sz w:val="20"/>
          <w:szCs w:val="20"/>
        </w:rPr>
        <w:t xml:space="preserve">Motivasi  </w:t>
      </w:r>
      <w:r w:rsidR="00DD7ACD" w:rsidRPr="00DD7ACD">
        <w:rPr>
          <w:noProof/>
          <w:color w:val="000000"/>
          <w:sz w:val="20"/>
          <w:szCs w:val="20"/>
        </w:rPr>
        <w:t>berpengaruh terhadap</w:t>
      </w:r>
      <w:r w:rsidR="00DD7ACD" w:rsidRPr="00DD7ACD">
        <w:rPr>
          <w:bCs/>
          <w:color w:val="000000"/>
          <w:sz w:val="20"/>
          <w:szCs w:val="20"/>
        </w:rPr>
        <w:t xml:space="preserve"> karyawan pada PT Dua Sekawan Perkasa.</w:t>
      </w:r>
    </w:p>
    <w:p w14:paraId="615305AD" w14:textId="7ED4843C" w:rsidR="00DD7ACD" w:rsidRPr="00216DD9" w:rsidRDefault="00953F53" w:rsidP="00DD7ACD">
      <w:pPr>
        <w:jc w:val="both"/>
        <w:rPr>
          <w:i/>
          <w:iCs/>
        </w:rPr>
      </w:pPr>
      <w:r w:rsidRPr="006C7A28">
        <w:rPr>
          <w:b/>
          <w:bCs/>
        </w:rPr>
        <w:t xml:space="preserve">Kata Kunci </w:t>
      </w:r>
      <w:r w:rsidRPr="00DD7ACD">
        <w:rPr>
          <w:b/>
          <w:bCs/>
          <w:sz w:val="20"/>
          <w:szCs w:val="20"/>
        </w:rPr>
        <w:t xml:space="preserve">- </w:t>
      </w:r>
      <w:r w:rsidR="00DD7ACD" w:rsidRPr="00DD7ACD">
        <w:rPr>
          <w:i/>
          <w:iCs/>
          <w:sz w:val="20"/>
          <w:szCs w:val="20"/>
        </w:rPr>
        <w:t>Kinerja Karyawan,Gaya Kepemimpinan,Budaya Organisasi,Motivasi</w:t>
      </w:r>
    </w:p>
    <w:p w14:paraId="046F3034" w14:textId="743132A2" w:rsidR="00953F53" w:rsidRDefault="00953F53" w:rsidP="00DD7ACD">
      <w:pPr>
        <w:pStyle w:val="BodyAbstract"/>
        <w:spacing w:before="0" w:after="0"/>
        <w:ind w:left="0" w:right="4"/>
        <w:jc w:val="both"/>
        <w:rPr>
          <w:smallCaps w:val="0"/>
        </w:rPr>
      </w:pPr>
    </w:p>
    <w:p w14:paraId="3898ED2B" w14:textId="1E7064B1" w:rsidR="000B526B" w:rsidRPr="006C7A28" w:rsidRDefault="00EF668E" w:rsidP="002F7FC1">
      <w:pPr>
        <w:pStyle w:val="BodyAbstract"/>
        <w:tabs>
          <w:tab w:val="left" w:pos="0"/>
        </w:tabs>
        <w:spacing w:before="58" w:after="0"/>
        <w:ind w:left="0" w:right="4"/>
        <w:jc w:val="both"/>
      </w:pPr>
      <w:r w:rsidRPr="002F7FC1">
        <w:rPr>
          <w:b/>
          <w:bCs/>
          <w:smallCaps w:val="0"/>
          <w:noProof/>
          <w:lang w:eastAsia="id-ID"/>
        </w:rPr>
        <mc:AlternateContent>
          <mc:Choice Requires="wps">
            <w:drawing>
              <wp:anchor distT="45720" distB="45720" distL="114300" distR="114300" simplePos="0" relativeHeight="251662848" behindDoc="0" locked="0" layoutInCell="1" allowOverlap="1" wp14:anchorId="3BD112D8" wp14:editId="627BD2FB">
                <wp:simplePos x="0" y="0"/>
                <wp:positionH relativeFrom="margin">
                  <wp:align>center</wp:align>
                </wp:positionH>
                <wp:positionV relativeFrom="paragraph">
                  <wp:posOffset>122555</wp:posOffset>
                </wp:positionV>
                <wp:extent cx="5926455" cy="606829"/>
                <wp:effectExtent l="0" t="0" r="1714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06829"/>
                        </a:xfrm>
                        <a:prstGeom prst="rect">
                          <a:avLst/>
                        </a:prstGeom>
                        <a:solidFill>
                          <a:srgbClr val="FFFFFF"/>
                        </a:solidFill>
                        <a:ln w="9525">
                          <a:solidFill>
                            <a:srgbClr val="000000"/>
                          </a:solidFill>
                          <a:miter lim="800000"/>
                          <a:headEnd/>
                          <a:tailEnd/>
                        </a:ln>
                      </wps:spPr>
                      <wps:txbx>
                        <w:txbxContent>
                          <w:p w14:paraId="3DD76A6E" w14:textId="6A0A1EC0" w:rsidR="00F7549B" w:rsidRPr="002320DD" w:rsidRDefault="00F7549B" w:rsidP="00BB2489">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bookmarkStart w:id="1" w:name="_Hlk112350711"/>
                            <w:bookmarkEnd w:id="1"/>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Pr>
                                <w:rFonts w:ascii="Arial" w:hAnsi="Arial" w:cs="Arial"/>
                                <w:i/>
                                <w:color w:val="231F20"/>
                                <w:spacing w:val="-3"/>
                                <w:sz w:val="14"/>
                                <w:lang w:val="en-ID"/>
                              </w:rPr>
                              <w:t xml:space="preserve">Dafa </w:t>
                            </w:r>
                            <w:proofErr w:type="spellStart"/>
                            <w:r>
                              <w:rPr>
                                <w:rFonts w:ascii="Arial" w:hAnsi="Arial" w:cs="Arial"/>
                                <w:i/>
                                <w:color w:val="231F20"/>
                                <w:spacing w:val="-3"/>
                                <w:sz w:val="14"/>
                                <w:lang w:val="en-ID"/>
                              </w:rPr>
                              <w:t>Fadelarti</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Suherman</w:t>
                            </w:r>
                            <w:proofErr w:type="spellEnd"/>
                            <w:r>
                              <w:rPr>
                                <w:rFonts w:ascii="Arial" w:hAnsi="Arial" w:cs="Arial"/>
                                <w:i/>
                                <w:color w:val="231F20"/>
                                <w:spacing w:val="-3"/>
                                <w:sz w:val="14"/>
                                <w:lang w:val="en-ID"/>
                              </w:rPr>
                              <w:t xml:space="preserve">, Hasan </w:t>
                            </w:r>
                            <w:proofErr w:type="spellStart"/>
                            <w:r>
                              <w:rPr>
                                <w:rFonts w:ascii="Arial" w:hAnsi="Arial" w:cs="Arial"/>
                                <w:i/>
                                <w:color w:val="231F20"/>
                                <w:spacing w:val="-3"/>
                                <w:sz w:val="14"/>
                                <w:lang w:val="en-ID"/>
                              </w:rPr>
                              <w:t>Ubaidillah</w:t>
                            </w:r>
                            <w:proofErr w:type="spellEnd"/>
                            <w:r>
                              <w:rPr>
                                <w:rFonts w:ascii="Arial" w:hAnsi="Arial" w:cs="Arial"/>
                                <w:i/>
                                <w:color w:val="231F20"/>
                                <w:spacing w:val="-3"/>
                                <w:sz w:val="14"/>
                                <w:lang w:val="en-ID"/>
                              </w:rPr>
                              <w:t xml:space="preserve"> (2022) </w:t>
                            </w:r>
                            <w:proofErr w:type="spellStart"/>
                            <w:r>
                              <w:rPr>
                                <w:rFonts w:ascii="Arial" w:hAnsi="Arial" w:cs="Arial"/>
                                <w:i/>
                                <w:color w:val="231F20"/>
                                <w:spacing w:val="-3"/>
                                <w:sz w:val="14"/>
                                <w:lang w:val="en-ID"/>
                              </w:rPr>
                              <w:t>Pengaruh</w:t>
                            </w:r>
                            <w:proofErr w:type="spellEnd"/>
                            <w:r>
                              <w:rPr>
                                <w:rFonts w:ascii="Arial" w:hAnsi="Arial" w:cs="Arial"/>
                                <w:i/>
                                <w:color w:val="231F20"/>
                                <w:spacing w:val="-3"/>
                                <w:sz w:val="14"/>
                                <w:lang w:val="en-ID"/>
                              </w:rPr>
                              <w:t xml:space="preserve"> Gaya </w:t>
                            </w:r>
                            <w:proofErr w:type="spellStart"/>
                            <w:r>
                              <w:rPr>
                                <w:rFonts w:ascii="Arial" w:hAnsi="Arial" w:cs="Arial"/>
                                <w:i/>
                                <w:color w:val="231F20"/>
                                <w:spacing w:val="-3"/>
                                <w:sz w:val="14"/>
                                <w:lang w:val="en-ID"/>
                              </w:rPr>
                              <w:t>Kepemimpinan</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Budaya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Organisasii</w:t>
                            </w:r>
                            <w:proofErr w:type="spellEnd"/>
                            <w:r>
                              <w:rPr>
                                <w:rFonts w:ascii="Arial" w:hAnsi="Arial" w:cs="Arial"/>
                                <w:i/>
                                <w:color w:val="231F20"/>
                                <w:spacing w:val="-3"/>
                                <w:sz w:val="14"/>
                                <w:lang w:val="en-ID"/>
                              </w:rPr>
                              <w:t xml:space="preserve"> Dan </w:t>
                            </w:r>
                            <w:proofErr w:type="spellStart"/>
                            <w:r>
                              <w:rPr>
                                <w:rFonts w:ascii="Arial" w:hAnsi="Arial" w:cs="Arial"/>
                                <w:i/>
                                <w:color w:val="231F20"/>
                                <w:spacing w:val="-3"/>
                                <w:sz w:val="14"/>
                                <w:lang w:val="en-ID"/>
                              </w:rPr>
                              <w:t>Motivasi</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Terhadap</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kinerja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Karyawan</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Pada</w:t>
                            </w:r>
                            <w:proofErr w:type="spellEnd"/>
                            <w:r>
                              <w:rPr>
                                <w:rFonts w:ascii="Arial" w:hAnsi="Arial" w:cs="Arial"/>
                                <w:i/>
                                <w:color w:val="231F20"/>
                                <w:spacing w:val="-3"/>
                                <w:sz w:val="14"/>
                                <w:lang w:val="en-ID"/>
                              </w:rPr>
                              <w:t xml:space="preserve"> PT. </w:t>
                            </w:r>
                            <w:proofErr w:type="spellStart"/>
                            <w:r>
                              <w:rPr>
                                <w:rFonts w:ascii="Arial" w:hAnsi="Arial" w:cs="Arial"/>
                                <w:i/>
                                <w:color w:val="231F20"/>
                                <w:spacing w:val="-3"/>
                                <w:sz w:val="14"/>
                                <w:lang w:val="en-ID"/>
                              </w:rPr>
                              <w:t>Dua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Sekawan</w:t>
                            </w:r>
                            <w:proofErr w:type="spellEnd"/>
                            <w:r>
                              <w:rPr>
                                <w:rFonts w:ascii="Arial" w:hAnsi="Arial" w:cs="Arial"/>
                                <w:i/>
                                <w:color w:val="231F20"/>
                                <w:spacing w:val="-3"/>
                                <w:sz w:val="14"/>
                                <w:lang w:val="en-ID"/>
                              </w:rPr>
                              <w:t xml:space="preserve"> Perkasa (DSP). </w:t>
                            </w:r>
                            <w:r w:rsidRPr="002320DD">
                              <w:rPr>
                                <w:rFonts w:ascii="Arial" w:hAnsi="Arial" w:cs="Arial"/>
                                <w:i/>
                                <w:color w:val="231F20"/>
                                <w:spacing w:val="-3"/>
                                <w:sz w:val="14"/>
                                <w:lang w:val="en-ID"/>
                              </w:rPr>
                              <w:t>IJCCD</w:t>
                            </w:r>
                            <w:r w:rsidRPr="002320DD">
                              <w:rPr>
                                <w:rFonts w:ascii="Arial" w:hAnsi="Arial" w:cs="Arial"/>
                                <w:i/>
                                <w:color w:val="231F20"/>
                                <w:spacing w:val="-3"/>
                                <w:sz w:val="14"/>
                              </w:rPr>
                              <w:t xml:space="preserve"> 1 (1</w:t>
                            </w:r>
                            <w:r w:rsidRPr="002320DD">
                              <w:rPr>
                                <w:rFonts w:ascii="Arial" w:hAnsi="Arial" w:cs="Arial"/>
                                <w:i/>
                                <w:color w:val="231F20"/>
                                <w:spacing w:val="-3"/>
                                <w:sz w:val="14"/>
                                <w:lang w:val="en-ID"/>
                              </w:rPr>
                              <w:t>)</w:t>
                            </w:r>
                            <w:r w:rsidRPr="002320DD">
                              <w:rPr>
                                <w:rFonts w:ascii="Arial" w:hAnsi="Arial" w:cs="Arial"/>
                                <w:i/>
                                <w:color w:val="231F20"/>
                                <w:spacing w:val="-3"/>
                                <w:sz w:val="14"/>
                              </w:rPr>
                              <w:t>.</w:t>
                            </w:r>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doi: 10.21070/ijccd.v4i1.843</w:t>
                            </w:r>
                          </w:p>
                          <w:p w14:paraId="797D1090" w14:textId="7D86F7A5" w:rsidR="00F7549B" w:rsidRPr="002320DD" w:rsidRDefault="00F7549B"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112D8" id="_x0000_t202" coordsize="21600,21600" o:spt="202" path="m,l,21600r21600,l21600,xe">
                <v:stroke joinstyle="miter"/>
                <v:path gradientshapeok="t" o:connecttype="rect"/>
              </v:shapetype>
              <v:shape id="Text Box 2" o:spid="_x0000_s1026" type="#_x0000_t202" style="position:absolute;left:0;text-align:left;margin-left:0;margin-top:9.65pt;width:466.65pt;height:47.8pt;z-index:251662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4xJAIAAEYEAAAOAAAAZHJzL2Uyb0RvYy54bWysU9uO2yAQfa/Uf0C8N3asOJ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">
                <v:textbox>
                  <w:txbxContent>
                    <w:p w14:paraId="3DD76A6E" w14:textId="6A0A1EC0" w:rsidR="00F7549B" w:rsidRPr="002320DD" w:rsidRDefault="00F7549B" w:rsidP="00BB2489">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bookmarkStart w:id="2" w:name="_Hlk112350711"/>
                      <w:bookmarkEnd w:id="2"/>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Pr>
                          <w:rFonts w:ascii="Arial" w:hAnsi="Arial" w:cs="Arial"/>
                          <w:i/>
                          <w:color w:val="231F20"/>
                          <w:spacing w:val="-3"/>
                          <w:sz w:val="14"/>
                          <w:lang w:val="en-ID"/>
                        </w:rPr>
                        <w:t xml:space="preserve">Dafa </w:t>
                      </w:r>
                      <w:proofErr w:type="spellStart"/>
                      <w:r>
                        <w:rPr>
                          <w:rFonts w:ascii="Arial" w:hAnsi="Arial" w:cs="Arial"/>
                          <w:i/>
                          <w:color w:val="231F20"/>
                          <w:spacing w:val="-3"/>
                          <w:sz w:val="14"/>
                          <w:lang w:val="en-ID"/>
                        </w:rPr>
                        <w:t>Fadelarti</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Suherman</w:t>
                      </w:r>
                      <w:proofErr w:type="spellEnd"/>
                      <w:r>
                        <w:rPr>
                          <w:rFonts w:ascii="Arial" w:hAnsi="Arial" w:cs="Arial"/>
                          <w:i/>
                          <w:color w:val="231F20"/>
                          <w:spacing w:val="-3"/>
                          <w:sz w:val="14"/>
                          <w:lang w:val="en-ID"/>
                        </w:rPr>
                        <w:t xml:space="preserve">, Hasan </w:t>
                      </w:r>
                      <w:proofErr w:type="spellStart"/>
                      <w:r>
                        <w:rPr>
                          <w:rFonts w:ascii="Arial" w:hAnsi="Arial" w:cs="Arial"/>
                          <w:i/>
                          <w:color w:val="231F20"/>
                          <w:spacing w:val="-3"/>
                          <w:sz w:val="14"/>
                          <w:lang w:val="en-ID"/>
                        </w:rPr>
                        <w:t>Ubaidillah</w:t>
                      </w:r>
                      <w:proofErr w:type="spellEnd"/>
                      <w:r>
                        <w:rPr>
                          <w:rFonts w:ascii="Arial" w:hAnsi="Arial" w:cs="Arial"/>
                          <w:i/>
                          <w:color w:val="231F20"/>
                          <w:spacing w:val="-3"/>
                          <w:sz w:val="14"/>
                          <w:lang w:val="en-ID"/>
                        </w:rPr>
                        <w:t xml:space="preserve"> (2022) </w:t>
                      </w:r>
                      <w:proofErr w:type="spellStart"/>
                      <w:r>
                        <w:rPr>
                          <w:rFonts w:ascii="Arial" w:hAnsi="Arial" w:cs="Arial"/>
                          <w:i/>
                          <w:color w:val="231F20"/>
                          <w:spacing w:val="-3"/>
                          <w:sz w:val="14"/>
                          <w:lang w:val="en-ID"/>
                        </w:rPr>
                        <w:t>Pengaruh</w:t>
                      </w:r>
                      <w:proofErr w:type="spellEnd"/>
                      <w:r>
                        <w:rPr>
                          <w:rFonts w:ascii="Arial" w:hAnsi="Arial" w:cs="Arial"/>
                          <w:i/>
                          <w:color w:val="231F20"/>
                          <w:spacing w:val="-3"/>
                          <w:sz w:val="14"/>
                          <w:lang w:val="en-ID"/>
                        </w:rPr>
                        <w:t xml:space="preserve"> Gaya </w:t>
                      </w:r>
                      <w:proofErr w:type="spellStart"/>
                      <w:r>
                        <w:rPr>
                          <w:rFonts w:ascii="Arial" w:hAnsi="Arial" w:cs="Arial"/>
                          <w:i/>
                          <w:color w:val="231F20"/>
                          <w:spacing w:val="-3"/>
                          <w:sz w:val="14"/>
                          <w:lang w:val="en-ID"/>
                        </w:rPr>
                        <w:t>Kepemimpinan</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Budaya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Organisasii</w:t>
                      </w:r>
                      <w:proofErr w:type="spellEnd"/>
                      <w:r>
                        <w:rPr>
                          <w:rFonts w:ascii="Arial" w:hAnsi="Arial" w:cs="Arial"/>
                          <w:i/>
                          <w:color w:val="231F20"/>
                          <w:spacing w:val="-3"/>
                          <w:sz w:val="14"/>
                          <w:lang w:val="en-ID"/>
                        </w:rPr>
                        <w:t xml:space="preserve"> Dan </w:t>
                      </w:r>
                      <w:proofErr w:type="spellStart"/>
                      <w:r>
                        <w:rPr>
                          <w:rFonts w:ascii="Arial" w:hAnsi="Arial" w:cs="Arial"/>
                          <w:i/>
                          <w:color w:val="231F20"/>
                          <w:spacing w:val="-3"/>
                          <w:sz w:val="14"/>
                          <w:lang w:val="en-ID"/>
                        </w:rPr>
                        <w:t>Motivasi</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Terhadap</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kinerja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Karyawan</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Pada</w:t>
                      </w:r>
                      <w:proofErr w:type="spellEnd"/>
                      <w:r>
                        <w:rPr>
                          <w:rFonts w:ascii="Arial" w:hAnsi="Arial" w:cs="Arial"/>
                          <w:i/>
                          <w:color w:val="231F20"/>
                          <w:spacing w:val="-3"/>
                          <w:sz w:val="14"/>
                          <w:lang w:val="en-ID"/>
                        </w:rPr>
                        <w:t xml:space="preserve"> PT. </w:t>
                      </w:r>
                      <w:proofErr w:type="spellStart"/>
                      <w:r>
                        <w:rPr>
                          <w:rFonts w:ascii="Arial" w:hAnsi="Arial" w:cs="Arial"/>
                          <w:i/>
                          <w:color w:val="231F20"/>
                          <w:spacing w:val="-3"/>
                          <w:sz w:val="14"/>
                          <w:lang w:val="en-ID"/>
                        </w:rPr>
                        <w:t>Dua</w:t>
                      </w:r>
                      <w:proofErr w:type="spellEnd"/>
                      <w:r>
                        <w:rPr>
                          <w:rFonts w:ascii="Arial" w:hAnsi="Arial" w:cs="Arial"/>
                          <w:i/>
                          <w:color w:val="231F20"/>
                          <w:spacing w:val="-3"/>
                          <w:sz w:val="14"/>
                          <w:lang w:val="en-ID"/>
                        </w:rPr>
                        <w:t xml:space="preserve"> </w:t>
                      </w:r>
                      <w:proofErr w:type="spellStart"/>
                      <w:r>
                        <w:rPr>
                          <w:rFonts w:ascii="Arial" w:hAnsi="Arial" w:cs="Arial"/>
                          <w:i/>
                          <w:color w:val="231F20"/>
                          <w:spacing w:val="-3"/>
                          <w:sz w:val="14"/>
                          <w:lang w:val="en-ID"/>
                        </w:rPr>
                        <w:t>Sekawan</w:t>
                      </w:r>
                      <w:proofErr w:type="spellEnd"/>
                      <w:r>
                        <w:rPr>
                          <w:rFonts w:ascii="Arial" w:hAnsi="Arial" w:cs="Arial"/>
                          <w:i/>
                          <w:color w:val="231F20"/>
                          <w:spacing w:val="-3"/>
                          <w:sz w:val="14"/>
                          <w:lang w:val="en-ID"/>
                        </w:rPr>
                        <w:t xml:space="preserve"> Perkasa (DSP). </w:t>
                      </w:r>
                      <w:r w:rsidRPr="002320DD">
                        <w:rPr>
                          <w:rFonts w:ascii="Arial" w:hAnsi="Arial" w:cs="Arial"/>
                          <w:i/>
                          <w:color w:val="231F20"/>
                          <w:spacing w:val="-3"/>
                          <w:sz w:val="14"/>
                          <w:lang w:val="en-ID"/>
                        </w:rPr>
                        <w:t>IJCCD</w:t>
                      </w:r>
                      <w:r w:rsidRPr="002320DD">
                        <w:rPr>
                          <w:rFonts w:ascii="Arial" w:hAnsi="Arial" w:cs="Arial"/>
                          <w:i/>
                          <w:color w:val="231F20"/>
                          <w:spacing w:val="-3"/>
                          <w:sz w:val="14"/>
                        </w:rPr>
                        <w:t xml:space="preserve"> 1 (1</w:t>
                      </w:r>
                      <w:r w:rsidRPr="002320DD">
                        <w:rPr>
                          <w:rFonts w:ascii="Arial" w:hAnsi="Arial" w:cs="Arial"/>
                          <w:i/>
                          <w:color w:val="231F20"/>
                          <w:spacing w:val="-3"/>
                          <w:sz w:val="14"/>
                          <w:lang w:val="en-ID"/>
                        </w:rPr>
                        <w:t>)</w:t>
                      </w:r>
                      <w:r w:rsidRPr="002320DD">
                        <w:rPr>
                          <w:rFonts w:ascii="Arial" w:hAnsi="Arial" w:cs="Arial"/>
                          <w:i/>
                          <w:color w:val="231F20"/>
                          <w:spacing w:val="-3"/>
                          <w:sz w:val="14"/>
                        </w:rPr>
                        <w:t>.</w:t>
                      </w:r>
                      <w:r w:rsidRPr="002320DD">
                        <w:rPr>
                          <w:rFonts w:ascii="Arial" w:hAnsi="Arial" w:cs="Arial"/>
                          <w:i/>
                          <w:color w:val="231F20"/>
                          <w:spacing w:val="-3"/>
                          <w:sz w:val="14"/>
                          <w:lang w:val="en-ID"/>
                        </w:rPr>
                        <w:t xml:space="preserve"> </w:t>
                      </w:r>
                      <w:r w:rsidRPr="002320DD">
                        <w:rPr>
                          <w:rFonts w:ascii="Arial" w:hAnsi="Arial" w:cs="Arial"/>
                          <w:i/>
                          <w:color w:val="231F20"/>
                          <w:spacing w:val="-3"/>
                          <w:sz w:val="14"/>
                        </w:rPr>
                        <w:t>doi: 10.21070/ijccd.v4i1.843</w:t>
                      </w:r>
                    </w:p>
                    <w:p w14:paraId="797D1090" w14:textId="7D86F7A5" w:rsidR="00F7549B" w:rsidRPr="002320DD" w:rsidRDefault="00F7549B"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rPr>
                      </w:pPr>
                    </w:p>
                  </w:txbxContent>
                </v:textbox>
                <w10:wrap anchorx="margin"/>
              </v:shape>
            </w:pict>
          </mc:Fallback>
        </mc:AlternateContent>
      </w:r>
    </w:p>
    <w:p w14:paraId="5DCF5FE3" w14:textId="772BC6EE" w:rsidR="002F7FC1" w:rsidRDefault="002F7FC1">
      <w:pPr>
        <w:pStyle w:val="Heading1"/>
        <w:rPr>
          <w:sz w:val="24"/>
        </w:rPr>
      </w:pPr>
    </w:p>
    <w:p w14:paraId="779E7C6D" w14:textId="77777777" w:rsidR="002F7FC1" w:rsidRPr="002F7FC1" w:rsidRDefault="002F7FC1" w:rsidP="002F7FC1">
      <w:pPr>
        <w:sectPr w:rsidR="002F7FC1" w:rsidRPr="002F7FC1" w:rsidSect="002F7FC1">
          <w:type w:val="continuous"/>
          <w:pgSz w:w="11906" w:h="16838"/>
          <w:pgMar w:top="1701" w:right="1134" w:bottom="1701" w:left="1412" w:header="1134" w:footer="720" w:gutter="0"/>
          <w:cols w:space="288"/>
          <w:docGrid w:linePitch="360"/>
        </w:sectPr>
      </w:pPr>
    </w:p>
    <w:p w14:paraId="16185032" w14:textId="77777777" w:rsidR="00953F53" w:rsidRDefault="00953F53">
      <w:pPr>
        <w:pStyle w:val="Heading1"/>
        <w:rPr>
          <w:sz w:val="24"/>
        </w:rPr>
      </w:pPr>
      <w:r w:rsidRPr="006C7A28">
        <w:rPr>
          <w:sz w:val="24"/>
        </w:rPr>
        <w:t xml:space="preserve">I. Pendahuluan </w:t>
      </w:r>
    </w:p>
    <w:p w14:paraId="3DC94589" w14:textId="3F4BDE01" w:rsidR="00953F53" w:rsidRPr="00EF668E" w:rsidRDefault="00480FE3">
      <w:pPr>
        <w:pStyle w:val="Body"/>
      </w:pPr>
      <w:r w:rsidRPr="008112BC">
        <w:t>Sumber daya manusia merupakan aset yang penting bagi sebuah organisasi atau perusahaan, hal ini dikarenakan bahwa karyawan sebagai sumber keberhasilan untuk menjalankan atau mengelola dari sebuah organisasi</w:t>
      </w:r>
      <w:r w:rsidR="00953F53">
        <w:rPr>
          <w:iCs/>
          <w:color w:val="000000"/>
        </w:rPr>
        <w:t>.</w:t>
      </w:r>
      <w:r w:rsidRPr="00480FE3">
        <w:t xml:space="preserve"> </w:t>
      </w:r>
      <w:r w:rsidRPr="008112BC">
        <w:t xml:space="preserve">tujuan organisasi akan tercapai jika didukung oleh kinerja karyawan yang baik. Setiap sumber daya manusia yang baik dipengaruhi oleh kualitas kerja yang </w:t>
      </w:r>
      <w:r w:rsidR="00EF668E">
        <w:t>dimiliki oleh karyawan tersebut [</w:t>
      </w:r>
      <w:r>
        <w:rPr>
          <w:lang w:val="en-US"/>
        </w:rPr>
        <w:t>1]</w:t>
      </w:r>
      <w:r w:rsidR="00EF668E">
        <w:t>.</w:t>
      </w:r>
    </w:p>
    <w:p w14:paraId="41FC5F44" w14:textId="21E179B2" w:rsidR="00AD382E" w:rsidRPr="00EF668E" w:rsidRDefault="00AD382E" w:rsidP="003D7B04">
      <w:pPr>
        <w:pStyle w:val="BodyText"/>
        <w:spacing w:before="199" w:line="240" w:lineRule="auto"/>
        <w:ind w:right="-23" w:firstLine="284"/>
        <w:jc w:val="both"/>
        <w:rPr>
          <w:sz w:val="20"/>
          <w:szCs w:val="20"/>
        </w:rPr>
      </w:pPr>
      <w:r w:rsidRPr="00D56573">
        <w:rPr>
          <w:sz w:val="20"/>
          <w:szCs w:val="20"/>
          <w:lang w:val="en-US"/>
        </w:rPr>
        <w:t>K</w:t>
      </w:r>
      <w:r w:rsidRPr="00D56573">
        <w:rPr>
          <w:sz w:val="20"/>
          <w:szCs w:val="20"/>
        </w:rPr>
        <w:t>ualitas sumber daya manusia mengacu pada pengetahuan (</w:t>
      </w:r>
      <w:r w:rsidRPr="00D56573">
        <w:rPr>
          <w:i/>
          <w:sz w:val="20"/>
          <w:szCs w:val="20"/>
        </w:rPr>
        <w:t>knowledge</w:t>
      </w:r>
      <w:r w:rsidRPr="00D56573">
        <w:rPr>
          <w:sz w:val="20"/>
          <w:szCs w:val="20"/>
        </w:rPr>
        <w:t>), keterampilan (</w:t>
      </w:r>
      <w:r w:rsidRPr="00D56573">
        <w:rPr>
          <w:i/>
          <w:sz w:val="20"/>
          <w:szCs w:val="20"/>
        </w:rPr>
        <w:t>skill</w:t>
      </w:r>
      <w:r w:rsidRPr="00D56573">
        <w:rPr>
          <w:sz w:val="20"/>
          <w:szCs w:val="20"/>
        </w:rPr>
        <w:t xml:space="preserve">) dan </w:t>
      </w:r>
      <w:r w:rsidRPr="00D56573">
        <w:rPr>
          <w:i/>
          <w:sz w:val="20"/>
          <w:szCs w:val="20"/>
        </w:rPr>
        <w:t xml:space="preserve">abilities </w:t>
      </w:r>
      <w:r w:rsidRPr="00D56573">
        <w:rPr>
          <w:sz w:val="20"/>
          <w:szCs w:val="20"/>
        </w:rPr>
        <w:t>pada masing-masing individu. Peningkatan mutu dari kualitas sumber daya manusia yang dimiliki akan membantu dalam meningkatkan perkembangan suatu industri untuk dapat mencapai tujuan perusahan</w:t>
      </w:r>
      <w:r w:rsidRPr="00D56573">
        <w:rPr>
          <w:sz w:val="20"/>
          <w:szCs w:val="20"/>
          <w:lang w:val="en-US"/>
        </w:rPr>
        <w:t>.</w:t>
      </w:r>
      <w:r w:rsidR="00D56573" w:rsidRPr="00D56573">
        <w:rPr>
          <w:sz w:val="20"/>
          <w:szCs w:val="20"/>
        </w:rPr>
        <w:t xml:space="preserve"> Pengembangan sumber daya manusia sangat berpengaruh bagi kesuksesan dan kesinambungan perusahaan, oleh karena itu perusahaan harus senatiasa memperlakukan setiap karyawan dengan sebaik mungkin dalam segala hal. Perusahaan harus berusaha meningkatkan sumber daya serta potensial yang dimiliki oleh karyawannya guna meningkatan kualitas sumber daya karyawan tersebut agar karyawan semakin berkualitas dan memiliki rasa tanggung jawab yang besar terhadap perusahaan demi kesinambungan serta eksistensi perusahaan dimasa yang akan</w:t>
      </w:r>
      <w:r w:rsidR="00D56573" w:rsidRPr="00D56573">
        <w:rPr>
          <w:spacing w:val="-3"/>
          <w:sz w:val="20"/>
          <w:szCs w:val="20"/>
        </w:rPr>
        <w:t xml:space="preserve"> </w:t>
      </w:r>
      <w:r w:rsidR="00EF668E">
        <w:rPr>
          <w:sz w:val="20"/>
          <w:szCs w:val="20"/>
        </w:rPr>
        <w:t xml:space="preserve">datang </w:t>
      </w:r>
      <w:r w:rsidR="00D56573">
        <w:rPr>
          <w:sz w:val="20"/>
          <w:szCs w:val="20"/>
          <w:lang w:val="en-US"/>
        </w:rPr>
        <w:t>[2]</w:t>
      </w:r>
      <w:r w:rsidR="00EF668E">
        <w:rPr>
          <w:sz w:val="20"/>
          <w:szCs w:val="20"/>
        </w:rPr>
        <w:t>.</w:t>
      </w:r>
    </w:p>
    <w:p w14:paraId="0FF59045" w14:textId="40867E05" w:rsidR="00D765B4" w:rsidRPr="00EF668E" w:rsidRDefault="00D765B4" w:rsidP="00D765B4">
      <w:pPr>
        <w:pStyle w:val="BodyText"/>
        <w:spacing w:before="199" w:line="240" w:lineRule="auto"/>
        <w:ind w:right="-23" w:firstLine="284"/>
        <w:jc w:val="both"/>
        <w:rPr>
          <w:sz w:val="20"/>
          <w:szCs w:val="20"/>
        </w:rPr>
      </w:pPr>
      <w:r w:rsidRPr="00D765B4">
        <w:rPr>
          <w:sz w:val="20"/>
          <w:szCs w:val="20"/>
        </w:rPr>
        <w:t>Keberhasilan sebuah perusahaan sangat bergantung kepada baik dan buruknya kinerja dari perusahaan. Kinerja dari perusahaan digambarkan oleh kinerja karyawan. Kinerja yang baik dari karyawan berdampak langsung kepada kemajuan atau kemunduran yang diperoleh perusahaan tersebut. Kinerja karyawan dapat dilihat dari kemampuan karyawan dalam melaksanakan keseluruhan tugas- tugas</w:t>
      </w:r>
      <w:r w:rsidR="00EF668E">
        <w:rPr>
          <w:sz w:val="20"/>
          <w:szCs w:val="20"/>
        </w:rPr>
        <w:t xml:space="preserve"> yang menjadi tanggung jawabnya </w:t>
      </w:r>
      <w:r>
        <w:rPr>
          <w:sz w:val="20"/>
          <w:szCs w:val="20"/>
          <w:lang w:val="en-US"/>
        </w:rPr>
        <w:t>[3]</w:t>
      </w:r>
      <w:r w:rsidR="00EF668E">
        <w:rPr>
          <w:sz w:val="20"/>
          <w:szCs w:val="20"/>
        </w:rPr>
        <w:t>.</w:t>
      </w:r>
    </w:p>
    <w:p w14:paraId="356F2E86" w14:textId="08E37358" w:rsidR="009E055D" w:rsidRPr="00EF668E" w:rsidRDefault="009E055D" w:rsidP="009E055D">
      <w:pPr>
        <w:pStyle w:val="BodyText"/>
        <w:spacing w:before="198" w:line="240" w:lineRule="auto"/>
        <w:ind w:right="-23" w:firstLine="284"/>
        <w:jc w:val="both"/>
        <w:rPr>
          <w:sz w:val="20"/>
          <w:szCs w:val="20"/>
        </w:rPr>
      </w:pPr>
      <w:r>
        <w:rPr>
          <w:sz w:val="20"/>
          <w:szCs w:val="20"/>
        </w:rPr>
        <w:lastRenderedPageBreak/>
        <w:t>Di era modereen saat ini, persaingan perusahaan semakin tinggi dan semakin kompleks sehingga setiap perusahaan dituntut untuk memperbaiki hal-hal yang terkait dalam setiap perusahaan dan lebih responsive agar terus bertahan dan terus berkembang. hal-hal yang mesti diperbaiki adalah baik di semua aspek khusunya pada sumber daya manusia. Oleh karena itu sumber daya manusia pada setiap perusahaan harus diperhatikan agar sumber daya manusia yang ada dalam perusahaan selalu senantiasa terjaga, baik kesehatan, kompensasi ataupun kinerja sumber daya yan</w:t>
      </w:r>
      <w:r w:rsidR="00EF668E">
        <w:rPr>
          <w:sz w:val="20"/>
          <w:szCs w:val="20"/>
        </w:rPr>
        <w:t xml:space="preserve">g ada dalam perusahaan tersebut </w:t>
      </w:r>
      <w:r>
        <w:rPr>
          <w:sz w:val="20"/>
          <w:szCs w:val="20"/>
          <w:lang w:val="en-US"/>
        </w:rPr>
        <w:t>[4]</w:t>
      </w:r>
      <w:r w:rsidR="00EF668E">
        <w:rPr>
          <w:sz w:val="20"/>
          <w:szCs w:val="20"/>
        </w:rPr>
        <w:t>.</w:t>
      </w:r>
    </w:p>
    <w:p w14:paraId="0558A499" w14:textId="42900BE2" w:rsidR="009E055D" w:rsidRPr="00EF668E" w:rsidRDefault="009E055D" w:rsidP="009E055D">
      <w:pPr>
        <w:pStyle w:val="BodyText"/>
        <w:spacing w:line="240" w:lineRule="auto"/>
        <w:ind w:right="-23" w:firstLine="284"/>
        <w:jc w:val="both"/>
        <w:rPr>
          <w:sz w:val="20"/>
          <w:szCs w:val="20"/>
        </w:rPr>
      </w:pPr>
      <w:r>
        <w:rPr>
          <w:sz w:val="20"/>
          <w:szCs w:val="20"/>
        </w:rPr>
        <w:t>Kinerja sumber daya manusia atau karyawan dalam suatu perusahaan dapat dipengaruhi oleh berbagai faktor yang di antaranya gaya kepemimpinan dan budaya organisasi dan motivasi. Dimana gaya kepemimpinan dan budaya organisasi dapat mempengaruhi perilaku-perilaku karyawan dalam suatu perusahaan Kinerja merupakan suatu fungsi kemampuan pekerja dalam menerima tujuan pekerjaan. Tingkat pencapaian tujuan dan interaksi antara tujuan dan kemampuan pekerja</w:t>
      </w:r>
      <w:r>
        <w:rPr>
          <w:sz w:val="20"/>
          <w:szCs w:val="20"/>
          <w:lang w:val="en-US"/>
        </w:rPr>
        <w:t>.</w:t>
      </w:r>
      <w:r>
        <w:rPr>
          <w:sz w:val="20"/>
          <w:szCs w:val="20"/>
        </w:rPr>
        <w:t xml:space="preserve"> Dengan definisi tersebut dapat dikatakan bahwa karyawan memegan peranan penting dalam menjalankan segala aktivitas perusahaan agar dapat tumbuh dan berkembang mempertahankan kelangsungan hidup</w:t>
      </w:r>
      <w:r>
        <w:rPr>
          <w:spacing w:val="-1"/>
          <w:sz w:val="20"/>
          <w:szCs w:val="20"/>
        </w:rPr>
        <w:t xml:space="preserve"> </w:t>
      </w:r>
      <w:r w:rsidR="00EF668E">
        <w:rPr>
          <w:sz w:val="20"/>
          <w:szCs w:val="20"/>
        </w:rPr>
        <w:t xml:space="preserve">perusahaan </w:t>
      </w:r>
      <w:r>
        <w:rPr>
          <w:sz w:val="20"/>
          <w:szCs w:val="20"/>
          <w:lang w:val="en-US"/>
        </w:rPr>
        <w:t>[5]</w:t>
      </w:r>
      <w:r w:rsidR="00EF668E">
        <w:rPr>
          <w:sz w:val="20"/>
          <w:szCs w:val="20"/>
        </w:rPr>
        <w:t>.</w:t>
      </w:r>
    </w:p>
    <w:p w14:paraId="34AF33DC" w14:textId="27373E6D" w:rsidR="009E055D" w:rsidRPr="00EF668E" w:rsidRDefault="009E055D" w:rsidP="009E055D">
      <w:pPr>
        <w:pStyle w:val="BodyText"/>
        <w:spacing w:before="95" w:line="240" w:lineRule="auto"/>
        <w:ind w:right="-23" w:firstLine="284"/>
        <w:jc w:val="both"/>
        <w:rPr>
          <w:sz w:val="20"/>
          <w:szCs w:val="20"/>
        </w:rPr>
      </w:pPr>
      <w:r>
        <w:rPr>
          <w:sz w:val="20"/>
          <w:szCs w:val="20"/>
        </w:rPr>
        <w:t>Gaya kepemimpinan yang baik adalah gaya kepemimpinan yang dapat memberikan motivasi kerja pada bawahannya</w:t>
      </w:r>
      <w:r>
        <w:rPr>
          <w:sz w:val="20"/>
          <w:szCs w:val="20"/>
          <w:lang w:val="en-US"/>
        </w:rPr>
        <w:t xml:space="preserve">. </w:t>
      </w:r>
      <w:r>
        <w:rPr>
          <w:sz w:val="20"/>
          <w:szCs w:val="20"/>
        </w:rPr>
        <w:t>mengatakan seorang pemimpin harus melalukan berbagai keahlian, pengalaman, kepribadian dan motivasi setiap individu yang dipimpinya. Gaya kepemimpinan yang efektif dibutuhkan dalam suatu perusahaan untuk dapat meningkatkan kinerja semua karyawan dalam mencapai tujuan yang telah ditetapkan perusahaan. Selain</w:t>
      </w:r>
      <w:r>
        <w:rPr>
          <w:spacing w:val="15"/>
          <w:sz w:val="20"/>
          <w:szCs w:val="20"/>
        </w:rPr>
        <w:t xml:space="preserve"> </w:t>
      </w:r>
      <w:r>
        <w:rPr>
          <w:sz w:val="20"/>
          <w:szCs w:val="20"/>
        </w:rPr>
        <w:t>gaya</w:t>
      </w:r>
      <w:r>
        <w:rPr>
          <w:spacing w:val="17"/>
          <w:sz w:val="20"/>
          <w:szCs w:val="20"/>
        </w:rPr>
        <w:t xml:space="preserve"> </w:t>
      </w:r>
      <w:r>
        <w:rPr>
          <w:sz w:val="20"/>
          <w:szCs w:val="20"/>
        </w:rPr>
        <w:t>kepemimpinan,</w:t>
      </w:r>
      <w:r>
        <w:rPr>
          <w:spacing w:val="16"/>
          <w:sz w:val="20"/>
          <w:szCs w:val="20"/>
        </w:rPr>
        <w:t xml:space="preserve"> </w:t>
      </w:r>
      <w:r>
        <w:rPr>
          <w:sz w:val="20"/>
          <w:szCs w:val="20"/>
        </w:rPr>
        <w:t>keberhasilan</w:t>
      </w:r>
      <w:r>
        <w:rPr>
          <w:spacing w:val="18"/>
          <w:sz w:val="20"/>
          <w:szCs w:val="20"/>
        </w:rPr>
        <w:t xml:space="preserve"> </w:t>
      </w:r>
      <w:r>
        <w:rPr>
          <w:sz w:val="20"/>
          <w:szCs w:val="20"/>
        </w:rPr>
        <w:t>suatu</w:t>
      </w:r>
      <w:r>
        <w:rPr>
          <w:spacing w:val="16"/>
          <w:sz w:val="20"/>
          <w:szCs w:val="20"/>
        </w:rPr>
        <w:t xml:space="preserve"> </w:t>
      </w:r>
      <w:r>
        <w:rPr>
          <w:sz w:val="20"/>
          <w:szCs w:val="20"/>
        </w:rPr>
        <w:t>organisasi</w:t>
      </w:r>
      <w:r>
        <w:rPr>
          <w:spacing w:val="18"/>
          <w:sz w:val="20"/>
          <w:szCs w:val="20"/>
        </w:rPr>
        <w:t xml:space="preserve"> </w:t>
      </w:r>
      <w:r>
        <w:rPr>
          <w:sz w:val="20"/>
          <w:szCs w:val="20"/>
        </w:rPr>
        <w:t>atau</w:t>
      </w:r>
      <w:r>
        <w:rPr>
          <w:spacing w:val="18"/>
          <w:sz w:val="20"/>
          <w:szCs w:val="20"/>
        </w:rPr>
        <w:t xml:space="preserve"> </w:t>
      </w:r>
      <w:r>
        <w:rPr>
          <w:sz w:val="20"/>
          <w:szCs w:val="20"/>
        </w:rPr>
        <w:t>perusahaan</w:t>
      </w:r>
      <w:r>
        <w:rPr>
          <w:spacing w:val="19"/>
          <w:sz w:val="20"/>
          <w:szCs w:val="20"/>
        </w:rPr>
        <w:t xml:space="preserve"> </w:t>
      </w:r>
      <w:r>
        <w:rPr>
          <w:sz w:val="20"/>
          <w:szCs w:val="20"/>
        </w:rPr>
        <w:t>dalam mencapai tujuannya dapat dipengaruhi juga oleh</w:t>
      </w:r>
      <w:r>
        <w:rPr>
          <w:sz w:val="20"/>
          <w:szCs w:val="20"/>
          <w:lang w:val="en-US"/>
        </w:rPr>
        <w:t xml:space="preserve"> b</w:t>
      </w:r>
      <w:r>
        <w:rPr>
          <w:sz w:val="20"/>
          <w:szCs w:val="20"/>
        </w:rPr>
        <w:t>udaya organisasi. Di mana budaya organisasi merupakan pola, norma, keyakinan,dan nilai-nilai yang berlaku dalam suatu perusahaan, pola, norma, keyakinan dan nilai tersebut dapat mempengaruhi tindakan atau perilaku sumber daya manusia atau karyawan yang ada dalam suatu organisasi atau perusahaan sehingga berimplikasi terhadap kinarja karyawan yang ada dalam suatu organisasi atau</w:t>
      </w:r>
      <w:r>
        <w:rPr>
          <w:spacing w:val="-4"/>
          <w:sz w:val="20"/>
          <w:szCs w:val="20"/>
        </w:rPr>
        <w:t xml:space="preserve"> </w:t>
      </w:r>
      <w:r w:rsidR="00EF668E">
        <w:rPr>
          <w:sz w:val="20"/>
          <w:szCs w:val="20"/>
        </w:rPr>
        <w:t xml:space="preserve">perushaan </w:t>
      </w:r>
      <w:r>
        <w:rPr>
          <w:sz w:val="20"/>
          <w:szCs w:val="20"/>
          <w:lang w:val="en-US"/>
        </w:rPr>
        <w:t>[6]</w:t>
      </w:r>
      <w:r w:rsidR="00EF668E">
        <w:rPr>
          <w:sz w:val="20"/>
          <w:szCs w:val="20"/>
        </w:rPr>
        <w:t>.</w:t>
      </w:r>
    </w:p>
    <w:p w14:paraId="40655431" w14:textId="609070B6" w:rsidR="009E055D" w:rsidRPr="00EF668E" w:rsidRDefault="009E055D" w:rsidP="009E055D">
      <w:pPr>
        <w:pStyle w:val="BodyText"/>
        <w:spacing w:line="240" w:lineRule="auto"/>
        <w:ind w:right="-23" w:firstLine="284"/>
        <w:jc w:val="both"/>
        <w:rPr>
          <w:sz w:val="20"/>
          <w:szCs w:val="20"/>
        </w:rPr>
      </w:pPr>
      <w:r>
        <w:rPr>
          <w:sz w:val="20"/>
          <w:szCs w:val="20"/>
          <w:lang w:val="en-US"/>
        </w:rPr>
        <w:t>B</w:t>
      </w:r>
      <w:r>
        <w:rPr>
          <w:sz w:val="20"/>
          <w:szCs w:val="20"/>
        </w:rPr>
        <w:t xml:space="preserve">udaya organisasi merupakan sistem nilai organisasi dan </w:t>
      </w:r>
      <w:proofErr w:type="gramStart"/>
      <w:r>
        <w:rPr>
          <w:sz w:val="20"/>
          <w:szCs w:val="20"/>
        </w:rPr>
        <w:t>akan</w:t>
      </w:r>
      <w:proofErr w:type="gramEnd"/>
      <w:r>
        <w:rPr>
          <w:sz w:val="20"/>
          <w:szCs w:val="20"/>
        </w:rPr>
        <w:t xml:space="preserve"> mempengaruhi cara pekerjaan dilakukan dan cara para karyawan berperilaku. Dapat disimpulkan bahwa yang dimaksud dengan budaya organisasi dalam penelitian ini adalah sistem nilai organisasi yang dianut oleh anggota organisasi, yang kemudian mempengaruhi cara bekerja dan berperilaku dari para anggota organisasi. </w:t>
      </w:r>
      <w:r>
        <w:rPr>
          <w:sz w:val="20"/>
          <w:szCs w:val="20"/>
          <w:lang w:val="en-US"/>
        </w:rPr>
        <w:t>B</w:t>
      </w:r>
      <w:r>
        <w:rPr>
          <w:sz w:val="20"/>
          <w:szCs w:val="20"/>
        </w:rPr>
        <w:t>udaya organisasi adalah sistem yang dipercayai dan nilai yang dikembangkan oleh organisasi dimana hal itu menuntun perilaku dari anggota organisasi itu sendiri. Karyawan yang telah memahami nilai-nilai dalam suatu organisasi akan menjadikan nilai tersebut sebagai kepribadian organisasi. Nilai dan keyakinan tersebut akan di wujudkan menjadi perilaku keseharian mereka dalam bekerja, sehingga akan menjadi kinerja individu dan masing – masing kinerja individu yang baik akan menimbulkan kinerja organisasi atau karyawan yang baik pula. Berdasarkan hasil wawancara, diperoleh informasi bahwa masih ada karyawan yang tidak memahami jelas akan visi dan misi di dalam perusahaan. Hal ini menunjukkan bahwa kurangnya pengetahuan karyawan terhadap</w:t>
      </w:r>
      <w:r>
        <w:rPr>
          <w:spacing w:val="55"/>
          <w:sz w:val="20"/>
          <w:szCs w:val="20"/>
        </w:rPr>
        <w:t xml:space="preserve"> </w:t>
      </w:r>
      <w:r>
        <w:rPr>
          <w:sz w:val="20"/>
          <w:szCs w:val="20"/>
        </w:rPr>
        <w:t>budaya organisasi</w:t>
      </w:r>
      <w:r w:rsidR="00EF668E">
        <w:rPr>
          <w:sz w:val="20"/>
          <w:szCs w:val="20"/>
          <w:lang w:val="en-US"/>
        </w:rPr>
        <w:t xml:space="preserve"> </w:t>
      </w:r>
      <w:r>
        <w:rPr>
          <w:sz w:val="20"/>
          <w:szCs w:val="20"/>
          <w:lang w:val="en-US"/>
        </w:rPr>
        <w:t>[7]</w:t>
      </w:r>
      <w:r w:rsidR="00EF668E">
        <w:rPr>
          <w:sz w:val="20"/>
          <w:szCs w:val="20"/>
        </w:rPr>
        <w:t>.</w:t>
      </w:r>
    </w:p>
    <w:p w14:paraId="6050AF54" w14:textId="77777777" w:rsidR="009E055D" w:rsidRDefault="009E055D" w:rsidP="00D765B4">
      <w:pPr>
        <w:pStyle w:val="BodyText"/>
        <w:spacing w:before="199" w:line="240" w:lineRule="auto"/>
        <w:ind w:right="-23" w:firstLine="284"/>
        <w:jc w:val="both"/>
        <w:rPr>
          <w:sz w:val="20"/>
          <w:szCs w:val="20"/>
          <w:lang w:val="en-US"/>
        </w:rPr>
      </w:pPr>
    </w:p>
    <w:p w14:paraId="35BEE31A" w14:textId="77777777" w:rsidR="00015878" w:rsidRDefault="00015878" w:rsidP="00015878">
      <w:pPr>
        <w:pStyle w:val="Caption"/>
        <w:jc w:val="center"/>
        <w:rPr>
          <w:rFonts w:cs="Times New Roman"/>
          <w:b/>
          <w:i w:val="0"/>
        </w:rPr>
      </w:pPr>
      <w:bookmarkStart w:id="2" w:name="_Toc106229373"/>
    </w:p>
    <w:p w14:paraId="6A7CDA80" w14:textId="77777777" w:rsidR="00015878" w:rsidRDefault="00015878" w:rsidP="00015878">
      <w:pPr>
        <w:pStyle w:val="Caption"/>
        <w:jc w:val="center"/>
        <w:rPr>
          <w:rFonts w:cs="Times New Roman"/>
          <w:b/>
          <w:i w:val="0"/>
        </w:rPr>
      </w:pPr>
    </w:p>
    <w:p w14:paraId="276CDBB1" w14:textId="77777777" w:rsidR="00015878" w:rsidRDefault="00015878" w:rsidP="00015878">
      <w:pPr>
        <w:pStyle w:val="Caption"/>
        <w:jc w:val="center"/>
        <w:rPr>
          <w:rFonts w:cs="Times New Roman"/>
          <w:b/>
          <w:i w:val="0"/>
        </w:rPr>
      </w:pPr>
    </w:p>
    <w:p w14:paraId="3B203425" w14:textId="52D74487" w:rsidR="00015878" w:rsidRPr="00015878" w:rsidRDefault="00015878" w:rsidP="00015878">
      <w:pPr>
        <w:pStyle w:val="Caption"/>
        <w:jc w:val="center"/>
        <w:rPr>
          <w:rFonts w:cs="Times New Roman"/>
          <w:b/>
          <w:i w:val="0"/>
          <w:lang w:val="en-US"/>
        </w:rPr>
      </w:pPr>
      <w:r w:rsidRPr="008112BC">
        <w:rPr>
          <w:rFonts w:cs="Times New Roman"/>
          <w:b/>
          <w:i w:val="0"/>
        </w:rPr>
        <w:t xml:space="preserve">Table </w:t>
      </w:r>
      <w:bookmarkStart w:id="3" w:name="_Toc91012387"/>
      <w:bookmarkEnd w:id="2"/>
      <w:r>
        <w:rPr>
          <w:rFonts w:cs="Times New Roman"/>
          <w:b/>
          <w:i w:val="0"/>
          <w:lang w:val="en-US"/>
        </w:rPr>
        <w:t>1</w:t>
      </w:r>
    </w:p>
    <w:p w14:paraId="5D7D3E7D" w14:textId="36E3AFBE" w:rsidR="00015878" w:rsidRDefault="00015878" w:rsidP="00015878">
      <w:pPr>
        <w:pStyle w:val="Caption"/>
        <w:jc w:val="center"/>
        <w:rPr>
          <w:rFonts w:cs="Times New Roman"/>
          <w:b/>
          <w:i w:val="0"/>
        </w:rPr>
      </w:pPr>
      <w:r w:rsidRPr="008112BC">
        <w:rPr>
          <w:rFonts w:cs="Times New Roman"/>
          <w:b/>
          <w:i w:val="0"/>
        </w:rPr>
        <w:t>Rekapitulasi Produksi Kayu PT Dua Sekawan Perkasa 2018-2020</w:t>
      </w:r>
      <w:bookmarkEnd w:id="3"/>
    </w:p>
    <w:tbl>
      <w:tblPr>
        <w:tblW w:w="4923" w:type="pct"/>
        <w:jc w:val="center"/>
        <w:tblBorders>
          <w:top w:val="single" w:sz="4" w:space="0" w:color="auto"/>
          <w:bottom w:val="single" w:sz="4" w:space="0" w:color="auto"/>
        </w:tblBorders>
        <w:tblLook w:val="04A0" w:firstRow="1" w:lastRow="0" w:firstColumn="1" w:lastColumn="0" w:noHBand="0" w:noVBand="1"/>
      </w:tblPr>
      <w:tblGrid>
        <w:gridCol w:w="1567"/>
        <w:gridCol w:w="2711"/>
        <w:gridCol w:w="2361"/>
        <w:gridCol w:w="2577"/>
      </w:tblGrid>
      <w:tr w:rsidR="00015878" w:rsidRPr="008112BC" w14:paraId="6AD4EBA3" w14:textId="77777777" w:rsidTr="00015878">
        <w:trPr>
          <w:trHeight w:val="924"/>
          <w:jc w:val="center"/>
        </w:trPr>
        <w:tc>
          <w:tcPr>
            <w:tcW w:w="850" w:type="pct"/>
            <w:tcBorders>
              <w:top w:val="single" w:sz="4" w:space="0" w:color="auto"/>
              <w:bottom w:val="single" w:sz="4" w:space="0" w:color="auto"/>
            </w:tcBorders>
            <w:shd w:val="clear" w:color="auto" w:fill="auto"/>
            <w:vAlign w:val="center"/>
            <w:hideMark/>
          </w:tcPr>
          <w:p w14:paraId="597E1B23" w14:textId="77777777" w:rsidR="00015878" w:rsidRPr="001E49DF" w:rsidRDefault="00015878" w:rsidP="00935F14">
            <w:pPr>
              <w:spacing w:line="360" w:lineRule="auto"/>
              <w:jc w:val="center"/>
              <w:rPr>
                <w:b/>
                <w:bCs/>
                <w:lang w:eastAsia="id-ID"/>
              </w:rPr>
            </w:pPr>
            <w:r w:rsidRPr="001E49DF">
              <w:rPr>
                <w:b/>
                <w:bCs/>
                <w:lang w:eastAsia="id-ID"/>
              </w:rPr>
              <w:t>TAHUN</w:t>
            </w:r>
          </w:p>
        </w:tc>
        <w:tc>
          <w:tcPr>
            <w:tcW w:w="1471" w:type="pct"/>
            <w:tcBorders>
              <w:top w:val="single" w:sz="4" w:space="0" w:color="auto"/>
              <w:bottom w:val="single" w:sz="4" w:space="0" w:color="auto"/>
            </w:tcBorders>
            <w:shd w:val="clear" w:color="auto" w:fill="auto"/>
            <w:vAlign w:val="center"/>
            <w:hideMark/>
          </w:tcPr>
          <w:p w14:paraId="55E3F84D" w14:textId="77777777" w:rsidR="00015878" w:rsidRPr="001E49DF" w:rsidRDefault="00015878" w:rsidP="00935F14">
            <w:pPr>
              <w:spacing w:line="360" w:lineRule="auto"/>
              <w:jc w:val="center"/>
              <w:rPr>
                <w:b/>
                <w:bCs/>
                <w:lang w:eastAsia="id-ID"/>
              </w:rPr>
            </w:pPr>
            <w:r w:rsidRPr="001E49DF">
              <w:rPr>
                <w:b/>
                <w:bCs/>
                <w:lang w:eastAsia="id-ID"/>
              </w:rPr>
              <w:t>TARGET PRODUKSI</w:t>
            </w:r>
          </w:p>
        </w:tc>
        <w:tc>
          <w:tcPr>
            <w:tcW w:w="1281" w:type="pct"/>
            <w:tcBorders>
              <w:top w:val="single" w:sz="4" w:space="0" w:color="auto"/>
              <w:bottom w:val="single" w:sz="4" w:space="0" w:color="auto"/>
            </w:tcBorders>
            <w:shd w:val="clear" w:color="auto" w:fill="auto"/>
            <w:vAlign w:val="center"/>
            <w:hideMark/>
          </w:tcPr>
          <w:p w14:paraId="25B97765" w14:textId="77777777" w:rsidR="00015878" w:rsidRPr="001E49DF" w:rsidRDefault="00015878" w:rsidP="00935F14">
            <w:pPr>
              <w:spacing w:line="360" w:lineRule="auto"/>
              <w:jc w:val="center"/>
              <w:rPr>
                <w:b/>
                <w:bCs/>
                <w:lang w:eastAsia="id-ID"/>
              </w:rPr>
            </w:pPr>
            <w:r w:rsidRPr="001E49DF">
              <w:rPr>
                <w:b/>
                <w:bCs/>
                <w:lang w:eastAsia="id-ID"/>
              </w:rPr>
              <w:t>REALISASSI PRODUKSI</w:t>
            </w:r>
          </w:p>
        </w:tc>
        <w:tc>
          <w:tcPr>
            <w:tcW w:w="1398" w:type="pct"/>
            <w:tcBorders>
              <w:top w:val="single" w:sz="4" w:space="0" w:color="auto"/>
              <w:bottom w:val="single" w:sz="4" w:space="0" w:color="auto"/>
            </w:tcBorders>
            <w:shd w:val="clear" w:color="auto" w:fill="auto"/>
            <w:vAlign w:val="center"/>
            <w:hideMark/>
          </w:tcPr>
          <w:p w14:paraId="572613DD" w14:textId="77777777" w:rsidR="00015878" w:rsidRPr="001E49DF" w:rsidRDefault="00015878" w:rsidP="00935F14">
            <w:pPr>
              <w:spacing w:line="360" w:lineRule="auto"/>
              <w:jc w:val="center"/>
              <w:rPr>
                <w:b/>
                <w:bCs/>
                <w:lang w:eastAsia="id-ID"/>
              </w:rPr>
            </w:pPr>
            <w:r w:rsidRPr="001E49DF">
              <w:rPr>
                <w:b/>
                <w:bCs/>
                <w:lang w:eastAsia="id-ID"/>
              </w:rPr>
              <w:t>KETERANGAN TARGET</w:t>
            </w:r>
          </w:p>
        </w:tc>
      </w:tr>
      <w:tr w:rsidR="00015878" w:rsidRPr="008112BC" w14:paraId="1E0BFB36" w14:textId="77777777" w:rsidTr="00015878">
        <w:trPr>
          <w:trHeight w:val="252"/>
          <w:jc w:val="center"/>
        </w:trPr>
        <w:tc>
          <w:tcPr>
            <w:tcW w:w="850" w:type="pct"/>
            <w:tcBorders>
              <w:top w:val="single" w:sz="4" w:space="0" w:color="auto"/>
            </w:tcBorders>
            <w:shd w:val="clear" w:color="auto" w:fill="auto"/>
            <w:vAlign w:val="center"/>
            <w:hideMark/>
          </w:tcPr>
          <w:p w14:paraId="0560AAB4"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2018</w:t>
            </w:r>
          </w:p>
        </w:tc>
        <w:tc>
          <w:tcPr>
            <w:tcW w:w="1471" w:type="pct"/>
            <w:tcBorders>
              <w:top w:val="single" w:sz="4" w:space="0" w:color="auto"/>
            </w:tcBorders>
            <w:shd w:val="clear" w:color="auto" w:fill="auto"/>
            <w:vAlign w:val="center"/>
            <w:hideMark/>
          </w:tcPr>
          <w:p w14:paraId="688170D0"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144.000 (Lembar kayu</w:t>
            </w:r>
            <w:r w:rsidRPr="001E49DF">
              <w:rPr>
                <w:sz w:val="20"/>
                <w:szCs w:val="20"/>
              </w:rPr>
              <w:t>)</w:t>
            </w:r>
          </w:p>
        </w:tc>
        <w:tc>
          <w:tcPr>
            <w:tcW w:w="1281" w:type="pct"/>
            <w:tcBorders>
              <w:top w:val="single" w:sz="4" w:space="0" w:color="auto"/>
            </w:tcBorders>
            <w:shd w:val="clear" w:color="auto" w:fill="auto"/>
            <w:vAlign w:val="center"/>
            <w:hideMark/>
          </w:tcPr>
          <w:p w14:paraId="48D1C8F5"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126.000 (Lembar kayu</w:t>
            </w:r>
            <w:r w:rsidRPr="001E49DF">
              <w:rPr>
                <w:sz w:val="20"/>
                <w:szCs w:val="20"/>
              </w:rPr>
              <w:t>)</w:t>
            </w:r>
          </w:p>
        </w:tc>
        <w:tc>
          <w:tcPr>
            <w:tcW w:w="1398" w:type="pct"/>
            <w:tcBorders>
              <w:top w:val="single" w:sz="4" w:space="0" w:color="auto"/>
            </w:tcBorders>
            <w:shd w:val="clear" w:color="auto" w:fill="auto"/>
            <w:vAlign w:val="center"/>
            <w:hideMark/>
          </w:tcPr>
          <w:p w14:paraId="33174056"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88%</w:t>
            </w:r>
          </w:p>
        </w:tc>
      </w:tr>
      <w:tr w:rsidR="00015878" w:rsidRPr="008112BC" w14:paraId="439A24C9" w14:textId="77777777" w:rsidTr="00015878">
        <w:trPr>
          <w:trHeight w:val="252"/>
          <w:jc w:val="center"/>
        </w:trPr>
        <w:tc>
          <w:tcPr>
            <w:tcW w:w="850" w:type="pct"/>
            <w:shd w:val="clear" w:color="auto" w:fill="auto"/>
            <w:vAlign w:val="center"/>
            <w:hideMark/>
          </w:tcPr>
          <w:p w14:paraId="4CB10389"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2019</w:t>
            </w:r>
          </w:p>
        </w:tc>
        <w:tc>
          <w:tcPr>
            <w:tcW w:w="1471" w:type="pct"/>
            <w:shd w:val="clear" w:color="auto" w:fill="auto"/>
            <w:vAlign w:val="center"/>
            <w:hideMark/>
          </w:tcPr>
          <w:p w14:paraId="3DE16C19"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144.000 (Lembar kayu</w:t>
            </w:r>
            <w:r w:rsidRPr="001E49DF">
              <w:rPr>
                <w:sz w:val="20"/>
                <w:szCs w:val="20"/>
              </w:rPr>
              <w:t>)</w:t>
            </w:r>
          </w:p>
        </w:tc>
        <w:tc>
          <w:tcPr>
            <w:tcW w:w="1281" w:type="pct"/>
            <w:shd w:val="clear" w:color="auto" w:fill="auto"/>
            <w:vAlign w:val="center"/>
            <w:hideMark/>
          </w:tcPr>
          <w:p w14:paraId="0BFCBFF2"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108.000 (Lembar kayu</w:t>
            </w:r>
            <w:r w:rsidRPr="001E49DF">
              <w:rPr>
                <w:sz w:val="20"/>
                <w:szCs w:val="20"/>
              </w:rPr>
              <w:t>)</w:t>
            </w:r>
          </w:p>
        </w:tc>
        <w:tc>
          <w:tcPr>
            <w:tcW w:w="1398" w:type="pct"/>
            <w:shd w:val="clear" w:color="auto" w:fill="auto"/>
            <w:vAlign w:val="center"/>
            <w:hideMark/>
          </w:tcPr>
          <w:p w14:paraId="7A5C579D"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75%</w:t>
            </w:r>
          </w:p>
        </w:tc>
      </w:tr>
      <w:tr w:rsidR="00015878" w:rsidRPr="008112BC" w14:paraId="0ADE2DAB" w14:textId="77777777" w:rsidTr="00015878">
        <w:trPr>
          <w:trHeight w:val="760"/>
          <w:jc w:val="center"/>
        </w:trPr>
        <w:tc>
          <w:tcPr>
            <w:tcW w:w="850" w:type="pct"/>
            <w:shd w:val="clear" w:color="auto" w:fill="auto"/>
            <w:vAlign w:val="center"/>
            <w:hideMark/>
          </w:tcPr>
          <w:p w14:paraId="0B820B83"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2020</w:t>
            </w:r>
          </w:p>
        </w:tc>
        <w:tc>
          <w:tcPr>
            <w:tcW w:w="1471" w:type="pct"/>
            <w:shd w:val="clear" w:color="auto" w:fill="auto"/>
            <w:vAlign w:val="center"/>
            <w:hideMark/>
          </w:tcPr>
          <w:p w14:paraId="170067ED"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144.000 (Lembar kayu</w:t>
            </w:r>
            <w:r w:rsidRPr="001E49DF">
              <w:rPr>
                <w:sz w:val="20"/>
                <w:szCs w:val="20"/>
              </w:rPr>
              <w:t>)</w:t>
            </w:r>
          </w:p>
        </w:tc>
        <w:tc>
          <w:tcPr>
            <w:tcW w:w="1281" w:type="pct"/>
            <w:shd w:val="clear" w:color="auto" w:fill="auto"/>
            <w:vAlign w:val="center"/>
            <w:hideMark/>
          </w:tcPr>
          <w:p w14:paraId="059F9F95"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72.000 (Lembar kayu</w:t>
            </w:r>
            <w:r w:rsidRPr="001E49DF">
              <w:rPr>
                <w:sz w:val="20"/>
                <w:szCs w:val="20"/>
              </w:rPr>
              <w:t>)</w:t>
            </w:r>
          </w:p>
        </w:tc>
        <w:tc>
          <w:tcPr>
            <w:tcW w:w="1398" w:type="pct"/>
            <w:shd w:val="clear" w:color="auto" w:fill="auto"/>
            <w:vAlign w:val="center"/>
            <w:hideMark/>
          </w:tcPr>
          <w:p w14:paraId="57B9B83F" w14:textId="77777777" w:rsidR="00015878" w:rsidRPr="001E49DF" w:rsidRDefault="00015878" w:rsidP="00935F14">
            <w:pPr>
              <w:spacing w:line="360" w:lineRule="auto"/>
              <w:jc w:val="center"/>
              <w:rPr>
                <w:color w:val="000000"/>
                <w:sz w:val="20"/>
                <w:szCs w:val="20"/>
                <w:lang w:eastAsia="id-ID"/>
              </w:rPr>
            </w:pPr>
            <w:r w:rsidRPr="001E49DF">
              <w:rPr>
                <w:color w:val="000000"/>
                <w:sz w:val="20"/>
                <w:szCs w:val="20"/>
                <w:lang w:eastAsia="id-ID"/>
              </w:rPr>
              <w:t>50%</w:t>
            </w:r>
          </w:p>
        </w:tc>
      </w:tr>
      <w:tr w:rsidR="00015878" w:rsidRPr="008112BC" w14:paraId="2D40DB8B" w14:textId="77777777" w:rsidTr="00015878">
        <w:trPr>
          <w:trHeight w:val="80"/>
          <w:jc w:val="center"/>
        </w:trPr>
        <w:tc>
          <w:tcPr>
            <w:tcW w:w="850" w:type="pct"/>
            <w:shd w:val="clear" w:color="auto" w:fill="auto"/>
            <w:vAlign w:val="center"/>
          </w:tcPr>
          <w:p w14:paraId="088AB85D" w14:textId="77777777" w:rsidR="00015878" w:rsidRPr="001E49DF" w:rsidRDefault="00015878" w:rsidP="00935F14">
            <w:pPr>
              <w:spacing w:line="360" w:lineRule="auto"/>
              <w:rPr>
                <w:color w:val="000000"/>
                <w:sz w:val="20"/>
                <w:szCs w:val="20"/>
                <w:lang w:eastAsia="id-ID"/>
              </w:rPr>
            </w:pPr>
          </w:p>
        </w:tc>
        <w:tc>
          <w:tcPr>
            <w:tcW w:w="1471" w:type="pct"/>
            <w:shd w:val="clear" w:color="auto" w:fill="auto"/>
            <w:vAlign w:val="center"/>
          </w:tcPr>
          <w:p w14:paraId="4CCF86F3" w14:textId="77777777" w:rsidR="00015878" w:rsidRPr="001E49DF" w:rsidRDefault="00015878" w:rsidP="00935F14">
            <w:pPr>
              <w:spacing w:line="360" w:lineRule="auto"/>
              <w:rPr>
                <w:color w:val="000000"/>
                <w:sz w:val="20"/>
                <w:szCs w:val="20"/>
                <w:lang w:eastAsia="id-ID"/>
              </w:rPr>
            </w:pPr>
          </w:p>
        </w:tc>
        <w:tc>
          <w:tcPr>
            <w:tcW w:w="1281" w:type="pct"/>
            <w:shd w:val="clear" w:color="auto" w:fill="auto"/>
            <w:vAlign w:val="center"/>
          </w:tcPr>
          <w:p w14:paraId="5078F6D6" w14:textId="77777777" w:rsidR="00015878" w:rsidRPr="001E49DF" w:rsidRDefault="00015878" w:rsidP="00935F14">
            <w:pPr>
              <w:spacing w:line="360" w:lineRule="auto"/>
              <w:rPr>
                <w:color w:val="000000"/>
                <w:sz w:val="20"/>
                <w:szCs w:val="20"/>
                <w:lang w:eastAsia="id-ID"/>
              </w:rPr>
            </w:pPr>
          </w:p>
        </w:tc>
        <w:tc>
          <w:tcPr>
            <w:tcW w:w="1398" w:type="pct"/>
            <w:shd w:val="clear" w:color="auto" w:fill="auto"/>
            <w:vAlign w:val="center"/>
          </w:tcPr>
          <w:p w14:paraId="4BA2526C" w14:textId="77777777" w:rsidR="00015878" w:rsidRPr="001E49DF" w:rsidRDefault="00015878" w:rsidP="00935F14">
            <w:pPr>
              <w:spacing w:line="360" w:lineRule="auto"/>
              <w:rPr>
                <w:color w:val="000000"/>
                <w:sz w:val="20"/>
                <w:szCs w:val="20"/>
                <w:lang w:eastAsia="id-ID"/>
              </w:rPr>
            </w:pPr>
          </w:p>
        </w:tc>
      </w:tr>
    </w:tbl>
    <w:p w14:paraId="5A3C9896" w14:textId="77777777" w:rsidR="004C1702" w:rsidRPr="008112BC" w:rsidRDefault="004C1702" w:rsidP="004C1702">
      <w:pPr>
        <w:pStyle w:val="BodyText"/>
        <w:spacing w:line="360" w:lineRule="auto"/>
        <w:ind w:right="-23"/>
      </w:pPr>
      <w:r w:rsidRPr="008112BC">
        <w:lastRenderedPageBreak/>
        <w:t>Sumber: data pt dua sekawan perkasa</w:t>
      </w:r>
    </w:p>
    <w:p w14:paraId="3DD1F344" w14:textId="69EB11C6" w:rsidR="00015878" w:rsidRPr="00AD17D2" w:rsidRDefault="004C1702" w:rsidP="00AD17D2">
      <w:pPr>
        <w:widowControl w:val="0"/>
        <w:autoSpaceDE w:val="0"/>
        <w:autoSpaceDN w:val="0"/>
        <w:adjustRightInd w:val="0"/>
        <w:spacing w:after="40"/>
        <w:ind w:left="567" w:right="-23" w:firstLine="720"/>
        <w:jc w:val="both"/>
        <w:rPr>
          <w:b/>
          <w:color w:val="000000"/>
          <w:sz w:val="20"/>
          <w:szCs w:val="20"/>
          <w:lang w:val="en-US"/>
        </w:rPr>
      </w:pPr>
      <w:r w:rsidRPr="00AB1DEF">
        <w:rPr>
          <w:spacing w:val="-4"/>
          <w:sz w:val="20"/>
          <w:szCs w:val="20"/>
        </w:rPr>
        <w:t xml:space="preserve">Tabel </w:t>
      </w:r>
      <w:r w:rsidRPr="00AB1DEF">
        <w:rPr>
          <w:spacing w:val="-10"/>
          <w:sz w:val="20"/>
          <w:szCs w:val="20"/>
        </w:rPr>
        <w:t xml:space="preserve">menunjukan </w:t>
      </w:r>
      <w:r w:rsidRPr="00AB1DEF">
        <w:rPr>
          <w:spacing w:val="-6"/>
          <w:sz w:val="20"/>
          <w:szCs w:val="20"/>
        </w:rPr>
        <w:t xml:space="preserve">bahwa </w:t>
      </w:r>
      <w:r w:rsidRPr="00AB1DEF">
        <w:rPr>
          <w:spacing w:val="-7"/>
          <w:sz w:val="20"/>
          <w:szCs w:val="20"/>
        </w:rPr>
        <w:t xml:space="preserve">angka  </w:t>
      </w:r>
      <w:r w:rsidRPr="00AB1DEF">
        <w:rPr>
          <w:spacing w:val="-9"/>
          <w:sz w:val="20"/>
          <w:szCs w:val="20"/>
        </w:rPr>
        <w:t xml:space="preserve">yang  </w:t>
      </w:r>
      <w:r w:rsidRPr="00AB1DEF">
        <w:rPr>
          <w:spacing w:val="-7"/>
          <w:sz w:val="20"/>
          <w:szCs w:val="20"/>
        </w:rPr>
        <w:t xml:space="preserve">cenderung  </w:t>
      </w:r>
      <w:r w:rsidRPr="00AB1DEF">
        <w:rPr>
          <w:spacing w:val="-12"/>
          <w:sz w:val="20"/>
          <w:szCs w:val="20"/>
        </w:rPr>
        <w:t>mengalami</w:t>
      </w:r>
      <w:r w:rsidRPr="00AB1DEF">
        <w:rPr>
          <w:spacing w:val="36"/>
          <w:sz w:val="20"/>
          <w:szCs w:val="20"/>
        </w:rPr>
        <w:t xml:space="preserve"> </w:t>
      </w:r>
      <w:r w:rsidRPr="00AB1DEF">
        <w:rPr>
          <w:spacing w:val="-9"/>
          <w:sz w:val="20"/>
          <w:szCs w:val="20"/>
        </w:rPr>
        <w:t xml:space="preserve">penurunan </w:t>
      </w:r>
      <w:r w:rsidRPr="00AB1DEF">
        <w:rPr>
          <w:spacing w:val="-12"/>
          <w:sz w:val="20"/>
          <w:szCs w:val="20"/>
        </w:rPr>
        <w:t xml:space="preserve">jumlah </w:t>
      </w:r>
      <w:r w:rsidRPr="00AB1DEF">
        <w:rPr>
          <w:spacing w:val="-6"/>
          <w:sz w:val="20"/>
          <w:szCs w:val="20"/>
        </w:rPr>
        <w:t xml:space="preserve">produksi. </w:t>
      </w:r>
      <w:r w:rsidRPr="00AB1DEF">
        <w:rPr>
          <w:spacing w:val="-11"/>
          <w:sz w:val="20"/>
          <w:szCs w:val="20"/>
        </w:rPr>
        <w:t xml:space="preserve">Terlihat  </w:t>
      </w:r>
      <w:r w:rsidRPr="00AB1DEF">
        <w:rPr>
          <w:sz w:val="20"/>
          <w:szCs w:val="20"/>
        </w:rPr>
        <w:t xml:space="preserve">pada  </w:t>
      </w:r>
      <w:r w:rsidRPr="00AB1DEF">
        <w:rPr>
          <w:spacing w:val="-5"/>
          <w:sz w:val="20"/>
          <w:szCs w:val="20"/>
        </w:rPr>
        <w:t xml:space="preserve">persentase  </w:t>
      </w:r>
      <w:r w:rsidRPr="00AB1DEF">
        <w:rPr>
          <w:spacing w:val="-4"/>
          <w:sz w:val="20"/>
          <w:szCs w:val="20"/>
        </w:rPr>
        <w:t xml:space="preserve">ketercapaian </w:t>
      </w:r>
      <w:r w:rsidRPr="00AB1DEF">
        <w:rPr>
          <w:spacing w:val="52"/>
          <w:sz w:val="20"/>
          <w:szCs w:val="20"/>
        </w:rPr>
        <w:t xml:space="preserve"> </w:t>
      </w:r>
      <w:r w:rsidRPr="00AB1DEF">
        <w:rPr>
          <w:spacing w:val="-6"/>
          <w:sz w:val="20"/>
          <w:szCs w:val="20"/>
        </w:rPr>
        <w:t xml:space="preserve">target  </w:t>
      </w:r>
      <w:r w:rsidRPr="00AB1DEF">
        <w:rPr>
          <w:spacing w:val="-4"/>
          <w:sz w:val="20"/>
          <w:szCs w:val="20"/>
        </w:rPr>
        <w:t xml:space="preserve">produksi </w:t>
      </w:r>
      <w:r w:rsidRPr="00AB1DEF">
        <w:rPr>
          <w:spacing w:val="52"/>
          <w:sz w:val="20"/>
          <w:szCs w:val="20"/>
        </w:rPr>
        <w:t xml:space="preserve"> </w:t>
      </w:r>
      <w:r w:rsidRPr="00AB1DEF">
        <w:rPr>
          <w:spacing w:val="-6"/>
          <w:sz w:val="20"/>
          <w:szCs w:val="20"/>
        </w:rPr>
        <w:t xml:space="preserve">tiga </w:t>
      </w:r>
      <w:r w:rsidRPr="00AB1DEF">
        <w:rPr>
          <w:spacing w:val="-9"/>
          <w:sz w:val="20"/>
          <w:szCs w:val="20"/>
        </w:rPr>
        <w:t xml:space="preserve">tahun </w:t>
      </w:r>
      <w:r w:rsidRPr="00AB1DEF">
        <w:rPr>
          <w:spacing w:val="-7"/>
          <w:sz w:val="20"/>
          <w:szCs w:val="20"/>
        </w:rPr>
        <w:t xml:space="preserve">terakhir </w:t>
      </w:r>
      <w:r w:rsidRPr="00AB1DEF">
        <w:rPr>
          <w:spacing w:val="-9"/>
          <w:sz w:val="20"/>
          <w:szCs w:val="20"/>
        </w:rPr>
        <w:t xml:space="preserve">yang </w:t>
      </w:r>
      <w:r w:rsidRPr="00AB1DEF">
        <w:rPr>
          <w:spacing w:val="-7"/>
          <w:sz w:val="20"/>
          <w:szCs w:val="20"/>
        </w:rPr>
        <w:t xml:space="preserve">terus </w:t>
      </w:r>
      <w:r w:rsidRPr="00AB1DEF">
        <w:rPr>
          <w:spacing w:val="-12"/>
          <w:sz w:val="20"/>
          <w:szCs w:val="20"/>
        </w:rPr>
        <w:t xml:space="preserve">menurun. </w:t>
      </w:r>
      <w:r w:rsidRPr="00AB1DEF">
        <w:rPr>
          <w:sz w:val="20"/>
          <w:szCs w:val="20"/>
        </w:rPr>
        <w:t>Jumlah</w:t>
      </w:r>
      <w:r w:rsidRPr="00AB1DEF">
        <w:rPr>
          <w:spacing w:val="-11"/>
          <w:sz w:val="20"/>
          <w:szCs w:val="20"/>
        </w:rPr>
        <w:t xml:space="preserve"> </w:t>
      </w:r>
      <w:r w:rsidRPr="00AB1DEF">
        <w:rPr>
          <w:spacing w:val="-4"/>
          <w:sz w:val="20"/>
          <w:szCs w:val="20"/>
        </w:rPr>
        <w:t xml:space="preserve">produksi </w:t>
      </w:r>
      <w:r w:rsidRPr="00AB1DEF">
        <w:rPr>
          <w:spacing w:val="-9"/>
          <w:sz w:val="20"/>
          <w:szCs w:val="20"/>
        </w:rPr>
        <w:t xml:space="preserve">yang </w:t>
      </w:r>
      <w:r w:rsidRPr="00AB1DEF">
        <w:rPr>
          <w:spacing w:val="-12"/>
          <w:sz w:val="20"/>
          <w:szCs w:val="20"/>
        </w:rPr>
        <w:t>mengalami</w:t>
      </w:r>
      <w:r w:rsidRPr="00AB1DEF">
        <w:rPr>
          <w:spacing w:val="11"/>
          <w:sz w:val="20"/>
          <w:szCs w:val="20"/>
        </w:rPr>
        <w:t xml:space="preserve"> </w:t>
      </w:r>
      <w:r w:rsidRPr="00AB1DEF">
        <w:rPr>
          <w:spacing w:val="-9"/>
          <w:sz w:val="20"/>
          <w:szCs w:val="20"/>
        </w:rPr>
        <w:t xml:space="preserve">penurunan hal ini </w:t>
      </w:r>
      <w:r w:rsidRPr="00AB1DEF">
        <w:rPr>
          <w:spacing w:val="-7"/>
          <w:sz w:val="20"/>
          <w:szCs w:val="20"/>
        </w:rPr>
        <w:t xml:space="preserve">tentu </w:t>
      </w:r>
      <w:r w:rsidRPr="00AB1DEF">
        <w:rPr>
          <w:spacing w:val="-4"/>
          <w:sz w:val="20"/>
          <w:szCs w:val="20"/>
        </w:rPr>
        <w:t>saja</w:t>
      </w:r>
      <w:r w:rsidRPr="00AB1DEF">
        <w:rPr>
          <w:spacing w:val="52"/>
          <w:sz w:val="20"/>
          <w:szCs w:val="20"/>
        </w:rPr>
        <w:t xml:space="preserve"> </w:t>
      </w:r>
      <w:r w:rsidRPr="00AB1DEF">
        <w:rPr>
          <w:spacing w:val="-6"/>
          <w:sz w:val="20"/>
          <w:szCs w:val="20"/>
        </w:rPr>
        <w:t xml:space="preserve">menyebabkan </w:t>
      </w:r>
      <w:r w:rsidRPr="00AB1DEF">
        <w:rPr>
          <w:spacing w:val="-13"/>
          <w:sz w:val="20"/>
          <w:szCs w:val="20"/>
        </w:rPr>
        <w:t xml:space="preserve">menurunnya </w:t>
      </w:r>
      <w:r w:rsidRPr="00AB1DEF">
        <w:rPr>
          <w:spacing w:val="-10"/>
          <w:sz w:val="20"/>
          <w:szCs w:val="20"/>
        </w:rPr>
        <w:t xml:space="preserve">keuntungan </w:t>
      </w:r>
      <w:r w:rsidRPr="00AB1DEF">
        <w:rPr>
          <w:spacing w:val="-6"/>
          <w:sz w:val="20"/>
          <w:szCs w:val="20"/>
        </w:rPr>
        <w:t xml:space="preserve">perusahaan, </w:t>
      </w:r>
      <w:r w:rsidRPr="00AB1DEF">
        <w:rPr>
          <w:spacing w:val="3"/>
          <w:sz w:val="20"/>
          <w:szCs w:val="20"/>
        </w:rPr>
        <w:t xml:space="preserve">dan  </w:t>
      </w:r>
      <w:r w:rsidRPr="00AB1DEF">
        <w:rPr>
          <w:spacing w:val="-9"/>
          <w:sz w:val="20"/>
          <w:szCs w:val="20"/>
        </w:rPr>
        <w:t xml:space="preserve">kualitas  </w:t>
      </w:r>
      <w:r w:rsidRPr="00AB1DEF">
        <w:rPr>
          <w:spacing w:val="-4"/>
          <w:sz w:val="20"/>
          <w:szCs w:val="20"/>
        </w:rPr>
        <w:t xml:space="preserve">produk </w:t>
      </w:r>
      <w:r w:rsidRPr="00AB1DEF">
        <w:rPr>
          <w:spacing w:val="-9"/>
          <w:sz w:val="20"/>
          <w:szCs w:val="20"/>
        </w:rPr>
        <w:t xml:space="preserve">yang dihasilkan </w:t>
      </w:r>
      <w:r w:rsidRPr="00AB1DEF">
        <w:rPr>
          <w:spacing w:val="-6"/>
          <w:sz w:val="20"/>
          <w:szCs w:val="20"/>
        </w:rPr>
        <w:t xml:space="preserve">oleh </w:t>
      </w:r>
      <w:r w:rsidRPr="00AB1DEF">
        <w:rPr>
          <w:sz w:val="20"/>
          <w:szCs w:val="20"/>
        </w:rPr>
        <w:t xml:space="preserve">PT </w:t>
      </w:r>
      <w:r w:rsidRPr="00AB1DEF">
        <w:rPr>
          <w:spacing w:val="-4"/>
          <w:sz w:val="20"/>
          <w:szCs w:val="20"/>
        </w:rPr>
        <w:t xml:space="preserve">Dua Sekawan Perkasa </w:t>
      </w:r>
      <w:r w:rsidRPr="00AB1DEF">
        <w:rPr>
          <w:spacing w:val="-7"/>
          <w:sz w:val="20"/>
          <w:szCs w:val="20"/>
        </w:rPr>
        <w:t xml:space="preserve">sangat </w:t>
      </w:r>
      <w:r w:rsidRPr="00AB1DEF">
        <w:rPr>
          <w:spacing w:val="-10"/>
          <w:sz w:val="20"/>
          <w:szCs w:val="20"/>
        </w:rPr>
        <w:t xml:space="preserve">mempengaruhi </w:t>
      </w:r>
      <w:r w:rsidRPr="00AB1DEF">
        <w:rPr>
          <w:sz w:val="20"/>
          <w:szCs w:val="20"/>
        </w:rPr>
        <w:t xml:space="preserve">pada </w:t>
      </w:r>
      <w:r w:rsidRPr="00AB1DEF">
        <w:rPr>
          <w:spacing w:val="-5"/>
          <w:sz w:val="20"/>
          <w:szCs w:val="20"/>
        </w:rPr>
        <w:t xml:space="preserve">sarana </w:t>
      </w:r>
      <w:r w:rsidRPr="00AB1DEF">
        <w:rPr>
          <w:spacing w:val="-4"/>
          <w:sz w:val="20"/>
          <w:szCs w:val="20"/>
        </w:rPr>
        <w:t>produksi</w:t>
      </w:r>
      <w:r w:rsidRPr="00AB1DEF">
        <w:rPr>
          <w:spacing w:val="52"/>
          <w:sz w:val="20"/>
          <w:szCs w:val="20"/>
        </w:rPr>
        <w:t xml:space="preserve"> </w:t>
      </w:r>
      <w:r w:rsidRPr="00AB1DEF">
        <w:rPr>
          <w:sz w:val="20"/>
          <w:szCs w:val="20"/>
        </w:rPr>
        <w:t xml:space="preserve">di </w:t>
      </w:r>
      <w:r w:rsidRPr="00AB1DEF">
        <w:rPr>
          <w:spacing w:val="-6"/>
          <w:sz w:val="20"/>
          <w:szCs w:val="20"/>
        </w:rPr>
        <w:t>perusahaan.</w:t>
      </w:r>
      <w:r w:rsidRPr="00AB1DEF">
        <w:rPr>
          <w:spacing w:val="-4"/>
          <w:sz w:val="20"/>
          <w:szCs w:val="20"/>
        </w:rPr>
        <w:t xml:space="preserve"> Hal</w:t>
      </w:r>
      <w:r w:rsidRPr="00AB1DEF">
        <w:rPr>
          <w:spacing w:val="52"/>
          <w:sz w:val="20"/>
          <w:szCs w:val="20"/>
        </w:rPr>
        <w:t xml:space="preserve"> </w:t>
      </w:r>
      <w:r w:rsidRPr="00AB1DEF">
        <w:rPr>
          <w:spacing w:val="-5"/>
          <w:sz w:val="20"/>
          <w:szCs w:val="20"/>
        </w:rPr>
        <w:t xml:space="preserve">tersebut </w:t>
      </w:r>
      <w:r w:rsidRPr="00AB1DEF">
        <w:rPr>
          <w:spacing w:val="-11"/>
          <w:sz w:val="20"/>
          <w:szCs w:val="20"/>
        </w:rPr>
        <w:t xml:space="preserve">kemungkinan </w:t>
      </w:r>
      <w:r w:rsidRPr="00AB1DEF">
        <w:rPr>
          <w:sz w:val="20"/>
          <w:szCs w:val="20"/>
        </w:rPr>
        <w:t xml:space="preserve">besar </w:t>
      </w:r>
      <w:r w:rsidRPr="00AB1DEF">
        <w:rPr>
          <w:spacing w:val="-5"/>
          <w:sz w:val="20"/>
          <w:szCs w:val="20"/>
        </w:rPr>
        <w:t xml:space="preserve">faktor </w:t>
      </w:r>
      <w:r w:rsidRPr="00AB1DEF">
        <w:rPr>
          <w:spacing w:val="-8"/>
          <w:sz w:val="20"/>
          <w:szCs w:val="20"/>
        </w:rPr>
        <w:t xml:space="preserve">kemampuan </w:t>
      </w:r>
      <w:r w:rsidRPr="00AB1DEF">
        <w:rPr>
          <w:spacing w:val="-5"/>
          <w:sz w:val="20"/>
          <w:szCs w:val="20"/>
        </w:rPr>
        <w:t xml:space="preserve">karyawan </w:t>
      </w:r>
      <w:r w:rsidRPr="00AB1DEF">
        <w:rPr>
          <w:spacing w:val="-9"/>
          <w:sz w:val="20"/>
          <w:szCs w:val="20"/>
        </w:rPr>
        <w:t xml:space="preserve">yang </w:t>
      </w:r>
      <w:r w:rsidRPr="00AB1DEF">
        <w:rPr>
          <w:spacing w:val="-12"/>
          <w:sz w:val="20"/>
          <w:szCs w:val="20"/>
        </w:rPr>
        <w:t xml:space="preserve">menurun </w:t>
      </w:r>
      <w:r w:rsidRPr="00AB1DEF">
        <w:rPr>
          <w:spacing w:val="-5"/>
          <w:sz w:val="20"/>
          <w:szCs w:val="20"/>
        </w:rPr>
        <w:t xml:space="preserve">dikarenakan </w:t>
      </w:r>
      <w:r w:rsidRPr="00AB1DEF">
        <w:rPr>
          <w:spacing w:val="-10"/>
          <w:sz w:val="20"/>
          <w:szCs w:val="20"/>
        </w:rPr>
        <w:t xml:space="preserve">kurangnya </w:t>
      </w:r>
      <w:r w:rsidRPr="00AB1DEF">
        <w:rPr>
          <w:spacing w:val="-9"/>
          <w:sz w:val="20"/>
          <w:szCs w:val="20"/>
        </w:rPr>
        <w:t xml:space="preserve">pelatihan </w:t>
      </w:r>
      <w:r w:rsidRPr="00AB1DEF">
        <w:rPr>
          <w:sz w:val="20"/>
          <w:szCs w:val="20"/>
        </w:rPr>
        <w:t xml:space="preserve">dan </w:t>
      </w:r>
      <w:r w:rsidRPr="00AB1DEF">
        <w:rPr>
          <w:spacing w:val="-7"/>
          <w:sz w:val="20"/>
          <w:szCs w:val="20"/>
        </w:rPr>
        <w:t xml:space="preserve">pendidikan </w:t>
      </w:r>
      <w:r w:rsidRPr="00AB1DEF">
        <w:rPr>
          <w:spacing w:val="-9"/>
          <w:sz w:val="20"/>
          <w:szCs w:val="20"/>
        </w:rPr>
        <w:t xml:space="preserve">yang </w:t>
      </w:r>
      <w:r w:rsidRPr="00AB1DEF">
        <w:rPr>
          <w:spacing w:val="-6"/>
          <w:sz w:val="20"/>
          <w:szCs w:val="20"/>
        </w:rPr>
        <w:t xml:space="preserve">diberikan </w:t>
      </w:r>
      <w:r w:rsidRPr="00AB1DEF">
        <w:rPr>
          <w:spacing w:val="-3"/>
          <w:sz w:val="20"/>
          <w:szCs w:val="20"/>
        </w:rPr>
        <w:t xml:space="preserve">secara </w:t>
      </w:r>
      <w:r w:rsidRPr="00AB1DEF">
        <w:rPr>
          <w:spacing w:val="-9"/>
          <w:sz w:val="20"/>
          <w:szCs w:val="20"/>
        </w:rPr>
        <w:t xml:space="preserve">khusus </w:t>
      </w:r>
      <w:r w:rsidRPr="00AB1DEF">
        <w:rPr>
          <w:spacing w:val="-11"/>
          <w:sz w:val="20"/>
          <w:szCs w:val="20"/>
        </w:rPr>
        <w:t xml:space="preserve">untuk </w:t>
      </w:r>
      <w:r w:rsidRPr="00AB1DEF">
        <w:rPr>
          <w:spacing w:val="-9"/>
          <w:sz w:val="20"/>
          <w:szCs w:val="20"/>
        </w:rPr>
        <w:t xml:space="preserve">mengembangkan </w:t>
      </w:r>
      <w:r w:rsidRPr="00AB1DEF">
        <w:rPr>
          <w:spacing w:val="-8"/>
          <w:sz w:val="20"/>
          <w:szCs w:val="20"/>
        </w:rPr>
        <w:t xml:space="preserve">kemampuan </w:t>
      </w:r>
      <w:r w:rsidRPr="00AB1DEF">
        <w:rPr>
          <w:spacing w:val="-5"/>
          <w:sz w:val="20"/>
          <w:szCs w:val="20"/>
        </w:rPr>
        <w:t xml:space="preserve">karyawan </w:t>
      </w:r>
      <w:r w:rsidRPr="00AB1DEF">
        <w:rPr>
          <w:spacing w:val="-4"/>
          <w:sz w:val="20"/>
          <w:szCs w:val="20"/>
        </w:rPr>
        <w:t xml:space="preserve">produksi </w:t>
      </w:r>
      <w:r w:rsidRPr="00AB1DEF">
        <w:rPr>
          <w:spacing w:val="-3"/>
          <w:sz w:val="20"/>
          <w:szCs w:val="20"/>
        </w:rPr>
        <w:t xml:space="preserve">Seperti </w:t>
      </w:r>
      <w:r w:rsidRPr="00AB1DEF">
        <w:rPr>
          <w:spacing w:val="-9"/>
          <w:sz w:val="20"/>
          <w:szCs w:val="20"/>
        </w:rPr>
        <w:t xml:space="preserve">yang </w:t>
      </w:r>
      <w:r w:rsidRPr="00AB1DEF">
        <w:rPr>
          <w:spacing w:val="-6"/>
          <w:sz w:val="20"/>
          <w:szCs w:val="20"/>
        </w:rPr>
        <w:t>dikemukakan</w:t>
      </w:r>
      <w:r w:rsidRPr="00AB1DEF">
        <w:rPr>
          <w:spacing w:val="-5"/>
          <w:sz w:val="20"/>
          <w:szCs w:val="20"/>
        </w:rPr>
        <w:t xml:space="preserve"> bahwa, </w:t>
      </w:r>
      <w:r w:rsidRPr="00AB1DEF">
        <w:rPr>
          <w:spacing w:val="-9"/>
          <w:sz w:val="20"/>
          <w:szCs w:val="20"/>
        </w:rPr>
        <w:t xml:space="preserve">tingkat </w:t>
      </w:r>
      <w:r w:rsidRPr="00AB1DEF">
        <w:rPr>
          <w:spacing w:val="-4"/>
          <w:sz w:val="20"/>
          <w:szCs w:val="20"/>
        </w:rPr>
        <w:t xml:space="preserve">produksi </w:t>
      </w:r>
      <w:r w:rsidRPr="00AB1DEF">
        <w:rPr>
          <w:spacing w:val="-7"/>
          <w:sz w:val="20"/>
          <w:szCs w:val="20"/>
        </w:rPr>
        <w:t xml:space="preserve">dijadikan </w:t>
      </w:r>
      <w:r w:rsidRPr="00AB1DEF">
        <w:rPr>
          <w:spacing w:val="-4"/>
          <w:sz w:val="20"/>
          <w:szCs w:val="20"/>
        </w:rPr>
        <w:t xml:space="preserve">sebagai </w:t>
      </w:r>
      <w:r w:rsidRPr="00AB1DEF">
        <w:rPr>
          <w:spacing w:val="-6"/>
          <w:sz w:val="20"/>
          <w:szCs w:val="20"/>
        </w:rPr>
        <w:t xml:space="preserve">salah </w:t>
      </w:r>
      <w:r w:rsidRPr="00AB1DEF">
        <w:rPr>
          <w:spacing w:val="-4"/>
          <w:sz w:val="20"/>
          <w:szCs w:val="20"/>
        </w:rPr>
        <w:t xml:space="preserve">satu </w:t>
      </w:r>
      <w:r w:rsidRPr="00AB1DEF">
        <w:rPr>
          <w:sz w:val="20"/>
          <w:szCs w:val="20"/>
        </w:rPr>
        <w:t xml:space="preserve">patokan </w:t>
      </w:r>
      <w:r w:rsidRPr="00AB1DEF">
        <w:rPr>
          <w:spacing w:val="-10"/>
          <w:sz w:val="20"/>
          <w:szCs w:val="20"/>
        </w:rPr>
        <w:t xml:space="preserve">penilaian  </w:t>
      </w:r>
      <w:r w:rsidRPr="00AB1DEF">
        <w:rPr>
          <w:spacing w:val="-3"/>
          <w:sz w:val="20"/>
          <w:szCs w:val="20"/>
        </w:rPr>
        <w:t xml:space="preserve">atas  </w:t>
      </w:r>
      <w:r w:rsidRPr="00AB1DEF">
        <w:rPr>
          <w:spacing w:val="-9"/>
          <w:sz w:val="20"/>
          <w:szCs w:val="20"/>
        </w:rPr>
        <w:t xml:space="preserve">tingkat  </w:t>
      </w:r>
      <w:r w:rsidRPr="00AB1DEF">
        <w:rPr>
          <w:spacing w:val="-7"/>
          <w:sz w:val="20"/>
          <w:szCs w:val="20"/>
        </w:rPr>
        <w:t xml:space="preserve">keberhasilan   </w:t>
      </w:r>
      <w:r w:rsidRPr="00AB1DEF">
        <w:rPr>
          <w:spacing w:val="-6"/>
          <w:sz w:val="20"/>
          <w:szCs w:val="20"/>
        </w:rPr>
        <w:t xml:space="preserve">perusahaan.   </w:t>
      </w:r>
      <w:r w:rsidRPr="00AB1DEF">
        <w:rPr>
          <w:spacing w:val="-8"/>
          <w:sz w:val="20"/>
          <w:szCs w:val="20"/>
        </w:rPr>
        <w:t xml:space="preserve">Dengan   </w:t>
      </w:r>
      <w:r w:rsidRPr="00AB1DEF">
        <w:rPr>
          <w:spacing w:val="-9"/>
          <w:sz w:val="20"/>
          <w:szCs w:val="20"/>
        </w:rPr>
        <w:t xml:space="preserve">demikian   </w:t>
      </w:r>
      <w:r w:rsidRPr="00AB1DEF">
        <w:rPr>
          <w:spacing w:val="-5"/>
          <w:sz w:val="20"/>
          <w:szCs w:val="20"/>
        </w:rPr>
        <w:t xml:space="preserve">perusahaan </w:t>
      </w:r>
      <w:r w:rsidRPr="00AB1DEF">
        <w:rPr>
          <w:spacing w:val="-8"/>
          <w:sz w:val="20"/>
          <w:szCs w:val="20"/>
        </w:rPr>
        <w:t xml:space="preserve">harus  </w:t>
      </w:r>
      <w:r w:rsidRPr="00AB1DEF">
        <w:rPr>
          <w:spacing w:val="-10"/>
          <w:sz w:val="20"/>
          <w:szCs w:val="20"/>
        </w:rPr>
        <w:t xml:space="preserve">mampu  </w:t>
      </w:r>
      <w:r w:rsidRPr="00AB1DEF">
        <w:rPr>
          <w:spacing w:val="-8"/>
          <w:sz w:val="20"/>
          <w:szCs w:val="20"/>
        </w:rPr>
        <w:t xml:space="preserve">merealisasikan  </w:t>
      </w:r>
      <w:r w:rsidRPr="00AB1DEF">
        <w:rPr>
          <w:spacing w:val="-6"/>
          <w:sz w:val="20"/>
          <w:szCs w:val="20"/>
        </w:rPr>
        <w:t xml:space="preserve">target  </w:t>
      </w:r>
      <w:r w:rsidRPr="00AB1DEF">
        <w:rPr>
          <w:spacing w:val="-4"/>
          <w:sz w:val="20"/>
          <w:szCs w:val="20"/>
        </w:rPr>
        <w:t xml:space="preserve">produksi  </w:t>
      </w:r>
      <w:r w:rsidRPr="00AB1DEF">
        <w:rPr>
          <w:spacing w:val="-11"/>
          <w:sz w:val="20"/>
          <w:szCs w:val="20"/>
        </w:rPr>
        <w:t xml:space="preserve">untuk   </w:t>
      </w:r>
      <w:r w:rsidRPr="00AB1DEF">
        <w:rPr>
          <w:spacing w:val="-9"/>
          <w:sz w:val="20"/>
          <w:szCs w:val="20"/>
        </w:rPr>
        <w:t xml:space="preserve">meningkatkan   </w:t>
      </w:r>
      <w:r w:rsidRPr="00AB1DEF">
        <w:rPr>
          <w:spacing w:val="-8"/>
          <w:sz w:val="20"/>
          <w:szCs w:val="20"/>
        </w:rPr>
        <w:t xml:space="preserve">profit </w:t>
      </w:r>
      <w:r w:rsidRPr="00AB1DEF">
        <w:rPr>
          <w:spacing w:val="-6"/>
          <w:sz w:val="20"/>
          <w:szCs w:val="20"/>
        </w:rPr>
        <w:t>perusahaan</w:t>
      </w:r>
      <w:r w:rsidR="00E553B1" w:rsidRPr="00AB1DEF">
        <w:rPr>
          <w:spacing w:val="-6"/>
          <w:sz w:val="20"/>
          <w:szCs w:val="20"/>
          <w:lang w:val="en-US"/>
        </w:rPr>
        <w:t>.</w:t>
      </w:r>
      <w:r w:rsidR="00AB1DEF" w:rsidRPr="00AB1DEF">
        <w:rPr>
          <w:sz w:val="20"/>
          <w:szCs w:val="20"/>
        </w:rPr>
        <w:t xml:space="preserve"> Berdasarkan dari penjelasan latar belakang diatas serta fenomena </w:t>
      </w:r>
      <w:r w:rsidR="00AB1DEF" w:rsidRPr="00AB1DEF">
        <w:rPr>
          <w:i/>
          <w:iCs/>
          <w:sz w:val="20"/>
          <w:szCs w:val="20"/>
        </w:rPr>
        <w:t>gap riset</w:t>
      </w:r>
      <w:r w:rsidR="00AB1DEF" w:rsidRPr="00AB1DEF">
        <w:rPr>
          <w:sz w:val="20"/>
          <w:szCs w:val="20"/>
        </w:rPr>
        <w:t xml:space="preserve"> yang terjadi, maka penelitian ini akan dilakukan dengan tujuan untuk mengetahui </w:t>
      </w:r>
      <w:r w:rsidR="00AB1DEF" w:rsidRPr="00AB1DEF">
        <w:rPr>
          <w:b/>
          <w:sz w:val="20"/>
          <w:szCs w:val="20"/>
        </w:rPr>
        <w:t>“</w:t>
      </w:r>
      <w:r w:rsidR="00AB1DEF" w:rsidRPr="00AB1DEF">
        <w:rPr>
          <w:rStyle w:val="IntenseEmphasis"/>
          <w:b/>
          <w:color w:val="000000"/>
          <w:sz w:val="20"/>
          <w:szCs w:val="20"/>
        </w:rPr>
        <w:t>PENGARUH GAYA KEPEMIMPINAN BUDAYA ORGANISASI DAN MOTIVASI TERHADAP KINERJA KARYAWAN PADA PT DUA SEKAWAN PERKASA”.</w:t>
      </w:r>
      <w:r w:rsidR="009E055D">
        <w:rPr>
          <w:rStyle w:val="IntenseEmphasis"/>
          <w:b/>
          <w:i w:val="0"/>
          <w:iCs w:val="0"/>
          <w:color w:val="000000"/>
          <w:sz w:val="20"/>
          <w:szCs w:val="20"/>
          <w:lang w:val="en-US"/>
        </w:rPr>
        <w:t>[</w:t>
      </w:r>
      <w:r w:rsidR="00BB16E9">
        <w:rPr>
          <w:rStyle w:val="IntenseEmphasis"/>
          <w:b/>
          <w:i w:val="0"/>
          <w:iCs w:val="0"/>
          <w:color w:val="000000"/>
          <w:sz w:val="20"/>
          <w:szCs w:val="20"/>
        </w:rPr>
        <w:t>8</w:t>
      </w:r>
      <w:r w:rsidR="00EC0E5A">
        <w:rPr>
          <w:rStyle w:val="IntenseEmphasis"/>
          <w:b/>
          <w:i w:val="0"/>
          <w:iCs w:val="0"/>
          <w:color w:val="000000"/>
          <w:sz w:val="20"/>
          <w:szCs w:val="20"/>
          <w:lang w:val="en-US"/>
        </w:rPr>
        <w:t>]</w:t>
      </w:r>
    </w:p>
    <w:p w14:paraId="4725F0A1" w14:textId="77777777" w:rsidR="00817FFE" w:rsidRPr="00817FFE" w:rsidRDefault="00817FFE" w:rsidP="00817FFE">
      <w:pPr>
        <w:pStyle w:val="ListParagraph"/>
        <w:jc w:val="both"/>
        <w:rPr>
          <w:b/>
          <w:iCs/>
          <w:color w:val="000000"/>
          <w:sz w:val="20"/>
          <w:szCs w:val="20"/>
          <w:lang w:val="en-US"/>
        </w:rPr>
      </w:pPr>
    </w:p>
    <w:p w14:paraId="5235097F" w14:textId="77777777" w:rsidR="002A3851" w:rsidRPr="006E5578" w:rsidRDefault="002A3851" w:rsidP="002A3851">
      <w:pPr>
        <w:pStyle w:val="ListParagraph"/>
        <w:ind w:left="1080"/>
        <w:jc w:val="both"/>
        <w:rPr>
          <w:b/>
          <w:iCs/>
          <w:color w:val="000000"/>
          <w:sz w:val="20"/>
          <w:szCs w:val="20"/>
          <w:lang w:val="en-US"/>
        </w:rPr>
      </w:pPr>
    </w:p>
    <w:p w14:paraId="4383EA03" w14:textId="36944297" w:rsidR="006D3ED3" w:rsidRPr="006C7A28" w:rsidRDefault="006D3ED3" w:rsidP="006D3ED3">
      <w:pPr>
        <w:pStyle w:val="Heading1"/>
        <w:tabs>
          <w:tab w:val="left" w:pos="0"/>
        </w:tabs>
        <w:rPr>
          <w:sz w:val="24"/>
        </w:rPr>
      </w:pPr>
      <w:r w:rsidRPr="006C7A28">
        <w:rPr>
          <w:sz w:val="24"/>
        </w:rPr>
        <w:t xml:space="preserve">II. </w:t>
      </w:r>
      <w:proofErr w:type="spellStart"/>
      <w:r w:rsidR="003C59FC">
        <w:rPr>
          <w:sz w:val="24"/>
          <w:lang w:val="en-ID"/>
        </w:rPr>
        <w:t>metode</w:t>
      </w:r>
      <w:proofErr w:type="spellEnd"/>
      <w:r w:rsidR="003C59FC">
        <w:rPr>
          <w:sz w:val="24"/>
          <w:lang w:val="en-ID"/>
        </w:rPr>
        <w:t xml:space="preserve"> </w:t>
      </w:r>
      <w:proofErr w:type="spellStart"/>
      <w:r w:rsidR="003C59FC">
        <w:rPr>
          <w:sz w:val="24"/>
          <w:lang w:val="en-ID"/>
        </w:rPr>
        <w:t>penelitian</w:t>
      </w:r>
      <w:proofErr w:type="spellEnd"/>
    </w:p>
    <w:p w14:paraId="06FDE0C7" w14:textId="0205651E" w:rsidR="00953F53" w:rsidRPr="006D3ED3" w:rsidRDefault="00953F53" w:rsidP="006E5578">
      <w:pPr>
        <w:pStyle w:val="Body"/>
      </w:pPr>
    </w:p>
    <w:p w14:paraId="2296A473" w14:textId="15666CCD" w:rsidR="006C7A28" w:rsidRPr="00C90B40" w:rsidRDefault="00C90B40" w:rsidP="00C90B40">
      <w:pPr>
        <w:pStyle w:val="Body"/>
        <w:numPr>
          <w:ilvl w:val="0"/>
          <w:numId w:val="13"/>
        </w:numPr>
        <w:rPr>
          <w:b/>
          <w:bCs/>
          <w:iCs/>
          <w:lang w:val="en-ID"/>
        </w:rPr>
      </w:pPr>
      <w:proofErr w:type="spellStart"/>
      <w:r>
        <w:rPr>
          <w:b/>
          <w:bCs/>
          <w:iCs/>
          <w:lang w:val="en-ID"/>
        </w:rPr>
        <w:t>Jenis</w:t>
      </w:r>
      <w:proofErr w:type="spellEnd"/>
      <w:r>
        <w:rPr>
          <w:b/>
          <w:bCs/>
          <w:iCs/>
          <w:lang w:val="en-ID"/>
        </w:rPr>
        <w:t xml:space="preserve"> </w:t>
      </w:r>
      <w:proofErr w:type="spellStart"/>
      <w:r>
        <w:rPr>
          <w:b/>
          <w:bCs/>
          <w:iCs/>
          <w:lang w:val="en-ID"/>
        </w:rPr>
        <w:t>Penelitian</w:t>
      </w:r>
      <w:proofErr w:type="spellEnd"/>
    </w:p>
    <w:p w14:paraId="24F8A1B0" w14:textId="327FC74D" w:rsidR="00953F53" w:rsidRPr="002133F8" w:rsidRDefault="00D94F42" w:rsidP="00A32692">
      <w:pPr>
        <w:pStyle w:val="ListParagraph"/>
        <w:ind w:left="0" w:firstLine="284"/>
        <w:jc w:val="both"/>
        <w:rPr>
          <w:sz w:val="20"/>
          <w:szCs w:val="20"/>
          <w:lang w:val="en-US"/>
        </w:rPr>
      </w:pPr>
      <w:r w:rsidRPr="0022647B">
        <w:rPr>
          <w:sz w:val="20"/>
          <w:szCs w:val="20"/>
        </w:rPr>
        <w:t xml:space="preserve">Pada penelitian ini menggunakan jenis penelitian kuantitatif yang menggunakan cara survei dan kuesioner sebagai alat pengumpulan data. Metode penelitian kuantitatif adalah suatu teknik penelitian yang berdasarkan pada  filsafat </w:t>
      </w:r>
      <w:r w:rsidRPr="0022647B">
        <w:rPr>
          <w:i/>
          <w:iCs/>
          <w:sz w:val="20"/>
          <w:szCs w:val="20"/>
        </w:rPr>
        <w:t xml:space="preserve">positivisme </w:t>
      </w:r>
      <w:r w:rsidRPr="0022647B">
        <w:rPr>
          <w:sz w:val="20"/>
          <w:szCs w:val="20"/>
        </w:rPr>
        <w:t>(berbentuk, terukur dan hubungan sebab akibat) yang digunakan untuk meneliti populasi dan sampel tertentu.</w:t>
      </w:r>
      <w:r w:rsidR="0022647B" w:rsidRPr="0022647B">
        <w:rPr>
          <w:sz w:val="20"/>
          <w:szCs w:val="20"/>
        </w:rPr>
        <w:t xml:space="preserve"> Berdasarkan uraian tersebut maka dalam penelitian ini akan menguji pengaruh dari variabel independen terhadap variabel dependen, dengan tujuan untuk mengetahui dan membuktikan pengaruh dari budaya organisasi, gaya kepemimpinan dan motivasi sebagai variabel independen terhadap kinerja pegawai sebagai variabel dependen.</w:t>
      </w:r>
      <w:r w:rsidR="009E055D">
        <w:rPr>
          <w:sz w:val="20"/>
          <w:szCs w:val="20"/>
          <w:lang w:val="en-US"/>
        </w:rPr>
        <w:t>[</w:t>
      </w:r>
      <w:r w:rsidR="00BB16E9">
        <w:rPr>
          <w:sz w:val="20"/>
          <w:szCs w:val="20"/>
        </w:rPr>
        <w:t>9</w:t>
      </w:r>
      <w:r w:rsidR="002133F8">
        <w:rPr>
          <w:sz w:val="20"/>
          <w:szCs w:val="20"/>
          <w:lang w:val="en-US"/>
        </w:rPr>
        <w:t>]</w:t>
      </w:r>
    </w:p>
    <w:p w14:paraId="715FA6F7" w14:textId="74B3FFA3" w:rsidR="00953F53" w:rsidRDefault="00A32692" w:rsidP="00A32692">
      <w:pPr>
        <w:pStyle w:val="Body"/>
        <w:numPr>
          <w:ilvl w:val="0"/>
          <w:numId w:val="13"/>
        </w:numPr>
        <w:rPr>
          <w:b/>
          <w:bCs/>
          <w:lang w:val="en-US"/>
        </w:rPr>
      </w:pPr>
      <w:proofErr w:type="spellStart"/>
      <w:r>
        <w:rPr>
          <w:b/>
          <w:bCs/>
          <w:lang w:val="en-US"/>
        </w:rPr>
        <w:t>Lokasi</w:t>
      </w:r>
      <w:proofErr w:type="spellEnd"/>
      <w:r>
        <w:rPr>
          <w:b/>
          <w:bCs/>
          <w:lang w:val="en-US"/>
        </w:rPr>
        <w:t xml:space="preserve"> </w:t>
      </w:r>
      <w:proofErr w:type="spellStart"/>
      <w:r>
        <w:rPr>
          <w:b/>
          <w:bCs/>
          <w:lang w:val="en-US"/>
        </w:rPr>
        <w:t>Penelitian</w:t>
      </w:r>
      <w:proofErr w:type="spellEnd"/>
    </w:p>
    <w:p w14:paraId="7D953D40" w14:textId="64D09EF5" w:rsidR="00C01B0D" w:rsidRDefault="005831B2" w:rsidP="0056341C">
      <w:pPr>
        <w:pStyle w:val="ListParagraph"/>
        <w:ind w:left="648"/>
        <w:jc w:val="both"/>
        <w:rPr>
          <w:sz w:val="20"/>
          <w:szCs w:val="20"/>
        </w:rPr>
      </w:pPr>
      <w:r w:rsidRPr="005831B2">
        <w:rPr>
          <w:sz w:val="20"/>
          <w:szCs w:val="20"/>
        </w:rPr>
        <w:t>Penelitian ini dilakukan pada PT DUA SEKWAN PERKASA  jl trosobao KM 24 taman kabupaten Sidoarjo Lokasi penelitian untuk mengetahui pengaruh gaya kepemimpinan budaya organisa dan motivasi terhadap kinerja pegawai.</w:t>
      </w:r>
    </w:p>
    <w:p w14:paraId="326F0B4D" w14:textId="21C350F0" w:rsidR="0056341C" w:rsidRDefault="0056341C" w:rsidP="0056341C">
      <w:pPr>
        <w:pStyle w:val="ListParagraph"/>
        <w:numPr>
          <w:ilvl w:val="0"/>
          <w:numId w:val="13"/>
        </w:numPr>
        <w:jc w:val="both"/>
        <w:rPr>
          <w:b/>
          <w:bCs/>
          <w:sz w:val="20"/>
          <w:szCs w:val="20"/>
          <w:lang w:val="en-US"/>
        </w:rPr>
      </w:pPr>
      <w:proofErr w:type="spellStart"/>
      <w:r>
        <w:rPr>
          <w:b/>
          <w:bCs/>
          <w:sz w:val="20"/>
          <w:szCs w:val="20"/>
          <w:lang w:val="en-US"/>
        </w:rPr>
        <w:t>Definisi</w:t>
      </w:r>
      <w:proofErr w:type="spellEnd"/>
      <w:r>
        <w:rPr>
          <w:b/>
          <w:bCs/>
          <w:sz w:val="20"/>
          <w:szCs w:val="20"/>
          <w:lang w:val="en-US"/>
        </w:rPr>
        <w:t xml:space="preserve"> </w:t>
      </w:r>
      <w:proofErr w:type="spellStart"/>
      <w:r>
        <w:rPr>
          <w:b/>
          <w:bCs/>
          <w:sz w:val="20"/>
          <w:szCs w:val="20"/>
          <w:lang w:val="en-US"/>
        </w:rPr>
        <w:t>operasional</w:t>
      </w:r>
      <w:proofErr w:type="spellEnd"/>
    </w:p>
    <w:p w14:paraId="5D04DE41" w14:textId="6ECD13C4" w:rsidR="0056341C" w:rsidRPr="0056341C" w:rsidRDefault="0056341C" w:rsidP="0056341C">
      <w:pPr>
        <w:pStyle w:val="ListParagraph"/>
        <w:numPr>
          <w:ilvl w:val="0"/>
          <w:numId w:val="14"/>
        </w:numPr>
        <w:jc w:val="both"/>
        <w:rPr>
          <w:b/>
          <w:bCs/>
          <w:sz w:val="20"/>
          <w:szCs w:val="20"/>
          <w:lang w:val="en-US"/>
        </w:rPr>
      </w:pPr>
      <w:r w:rsidRPr="0056341C">
        <w:rPr>
          <w:sz w:val="20"/>
          <w:szCs w:val="20"/>
          <w:lang w:val="en-US"/>
        </w:rPr>
        <w:t xml:space="preserve">Gaya </w:t>
      </w:r>
      <w:proofErr w:type="spellStart"/>
      <w:r w:rsidRPr="0056341C">
        <w:rPr>
          <w:sz w:val="20"/>
          <w:szCs w:val="20"/>
          <w:lang w:val="en-US"/>
        </w:rPr>
        <w:t>kepemimpinan</w:t>
      </w:r>
      <w:proofErr w:type="spellEnd"/>
      <w:r w:rsidRPr="0056341C">
        <w:rPr>
          <w:sz w:val="20"/>
          <w:szCs w:val="20"/>
          <w:lang w:val="en-US"/>
        </w:rPr>
        <w:t xml:space="preserve"> </w:t>
      </w:r>
      <w:r w:rsidRPr="0056341C">
        <w:rPr>
          <w:sz w:val="20"/>
          <w:szCs w:val="20"/>
        </w:rPr>
        <w:t>menyatakan bahwa pemimpin adalah seorang yang menggunakan kekuasaannya untuk menuntun orang lain serta bertanggung jawab dalam pekerjaan orang tersebut, maka dari itu dibutuhkan seorang pemimpin yang dapat memberikan arahan untuk bisa mencapai tujuan organisasi yang sudah ditetapkan</w:t>
      </w:r>
      <w:r>
        <w:rPr>
          <w:sz w:val="20"/>
          <w:szCs w:val="20"/>
          <w:lang w:val="en-US"/>
        </w:rPr>
        <w:t>.</w:t>
      </w:r>
    </w:p>
    <w:p w14:paraId="4C7C388B" w14:textId="19971148" w:rsidR="0056341C" w:rsidRPr="0056341C" w:rsidRDefault="0056341C" w:rsidP="0056341C">
      <w:pPr>
        <w:pStyle w:val="ListParagraph"/>
        <w:numPr>
          <w:ilvl w:val="0"/>
          <w:numId w:val="14"/>
        </w:numPr>
        <w:jc w:val="both"/>
        <w:rPr>
          <w:b/>
          <w:bCs/>
          <w:sz w:val="20"/>
          <w:szCs w:val="20"/>
          <w:lang w:val="en-US"/>
        </w:rPr>
      </w:pPr>
      <w:proofErr w:type="spellStart"/>
      <w:r w:rsidRPr="0056341C">
        <w:rPr>
          <w:sz w:val="20"/>
          <w:szCs w:val="20"/>
          <w:lang w:val="en-US"/>
        </w:rPr>
        <w:t>Budaya</w:t>
      </w:r>
      <w:proofErr w:type="spellEnd"/>
      <w:r w:rsidRPr="0056341C">
        <w:rPr>
          <w:sz w:val="20"/>
          <w:szCs w:val="20"/>
          <w:lang w:val="en-US"/>
        </w:rPr>
        <w:t xml:space="preserve"> </w:t>
      </w:r>
      <w:proofErr w:type="spellStart"/>
      <w:r w:rsidRPr="0056341C">
        <w:rPr>
          <w:sz w:val="20"/>
          <w:szCs w:val="20"/>
          <w:lang w:val="en-US"/>
        </w:rPr>
        <w:t>organisasi</w:t>
      </w:r>
      <w:proofErr w:type="spellEnd"/>
      <w:r w:rsidRPr="0056341C">
        <w:rPr>
          <w:sz w:val="20"/>
          <w:szCs w:val="20"/>
          <w:lang w:val="en-US"/>
        </w:rPr>
        <w:t xml:space="preserve"> </w:t>
      </w:r>
      <w:r w:rsidRPr="0056341C">
        <w:rPr>
          <w:sz w:val="20"/>
          <w:szCs w:val="20"/>
          <w:lang w:eastAsia="id-ID"/>
        </w:rPr>
        <w:t>mengatakan bahwa budaya organisasi merupakan pola dasar yang diterima oleh organisasi digunakan dalam bertindak dan memecahkan masalah, mempersatukan organisasi serta membentuk pegawai yang bisa beradaptasi dengan lingkungan.</w:t>
      </w:r>
    </w:p>
    <w:p w14:paraId="537EB259" w14:textId="254D5051" w:rsidR="0056341C" w:rsidRPr="0056341C" w:rsidRDefault="0056341C" w:rsidP="0056341C">
      <w:pPr>
        <w:pStyle w:val="ListParagraph"/>
        <w:numPr>
          <w:ilvl w:val="0"/>
          <w:numId w:val="14"/>
        </w:numPr>
        <w:jc w:val="both"/>
        <w:rPr>
          <w:b/>
          <w:bCs/>
          <w:sz w:val="20"/>
          <w:szCs w:val="20"/>
          <w:lang w:val="en-US"/>
        </w:rPr>
      </w:pPr>
      <w:proofErr w:type="spellStart"/>
      <w:r w:rsidRPr="0056341C">
        <w:rPr>
          <w:sz w:val="20"/>
          <w:szCs w:val="20"/>
          <w:lang w:val="en-US" w:eastAsia="id-ID"/>
        </w:rPr>
        <w:t>Motivasi</w:t>
      </w:r>
      <w:proofErr w:type="spellEnd"/>
      <w:r w:rsidRPr="0056341C">
        <w:rPr>
          <w:sz w:val="20"/>
          <w:szCs w:val="20"/>
          <w:lang w:val="en-US" w:eastAsia="id-ID"/>
        </w:rPr>
        <w:t xml:space="preserve"> </w:t>
      </w:r>
      <w:r w:rsidRPr="0056341C">
        <w:rPr>
          <w:bCs/>
          <w:sz w:val="20"/>
          <w:szCs w:val="20"/>
        </w:rPr>
        <w:t xml:space="preserve">menyatakan bahwa motivasi adalah pemberian daya penggerak yang bisa menciptakan semangat kerja seseorang agar mau bekerja </w:t>
      </w:r>
      <w:proofErr w:type="gramStart"/>
      <w:r w:rsidRPr="0056341C">
        <w:rPr>
          <w:bCs/>
          <w:sz w:val="20"/>
          <w:szCs w:val="20"/>
        </w:rPr>
        <w:t>sama</w:t>
      </w:r>
      <w:proofErr w:type="gramEnd"/>
      <w:r w:rsidRPr="0056341C">
        <w:rPr>
          <w:bCs/>
          <w:sz w:val="20"/>
          <w:szCs w:val="20"/>
        </w:rPr>
        <w:t xml:space="preserve"> dan melekat dengan segala usahanya untuk mencapai kepuasan</w:t>
      </w:r>
      <w:r w:rsidRPr="0056341C">
        <w:rPr>
          <w:bCs/>
          <w:sz w:val="20"/>
          <w:szCs w:val="20"/>
          <w:lang w:val="en-US"/>
        </w:rPr>
        <w:t>.</w:t>
      </w:r>
    </w:p>
    <w:p w14:paraId="220EF1B1" w14:textId="5813F4C6" w:rsidR="0056341C" w:rsidRPr="00CD24ED" w:rsidRDefault="00CD24ED" w:rsidP="00CD24ED">
      <w:pPr>
        <w:pStyle w:val="ListParagraph"/>
        <w:numPr>
          <w:ilvl w:val="0"/>
          <w:numId w:val="14"/>
        </w:numPr>
        <w:jc w:val="both"/>
        <w:rPr>
          <w:b/>
          <w:bCs/>
          <w:sz w:val="20"/>
          <w:szCs w:val="20"/>
          <w:lang w:val="en-US"/>
        </w:rPr>
      </w:pPr>
      <w:proofErr w:type="spellStart"/>
      <w:r w:rsidRPr="00CD24ED">
        <w:rPr>
          <w:bCs/>
          <w:sz w:val="20"/>
          <w:szCs w:val="20"/>
          <w:lang w:val="en-US"/>
        </w:rPr>
        <w:t>Kinerja</w:t>
      </w:r>
      <w:proofErr w:type="spellEnd"/>
      <w:r w:rsidRPr="00CD24ED">
        <w:rPr>
          <w:bCs/>
          <w:sz w:val="20"/>
          <w:szCs w:val="20"/>
          <w:lang w:val="en-US"/>
        </w:rPr>
        <w:t xml:space="preserve"> </w:t>
      </w:r>
      <w:r w:rsidRPr="00CD24ED">
        <w:rPr>
          <w:bCs/>
          <w:sz w:val="20"/>
          <w:szCs w:val="20"/>
        </w:rPr>
        <w:t xml:space="preserve">merupakan kesuksesan seseorang dalam melaksanakan     tugas, hasil kerja yang bisa diraih oleh seseorang maupun sekelompok orang dalam suatu organisasi sesuai dengan wewenang dan tanggung </w:t>
      </w:r>
      <w:proofErr w:type="gramStart"/>
      <w:r w:rsidRPr="00CD24ED">
        <w:rPr>
          <w:bCs/>
          <w:sz w:val="20"/>
          <w:szCs w:val="20"/>
        </w:rPr>
        <w:t>jawabnya  masing</w:t>
      </w:r>
      <w:proofErr w:type="gramEnd"/>
      <w:r w:rsidRPr="00CD24ED">
        <w:rPr>
          <w:bCs/>
          <w:sz w:val="20"/>
          <w:szCs w:val="20"/>
        </w:rPr>
        <w:t>-masing</w:t>
      </w:r>
      <w:r>
        <w:rPr>
          <w:bCs/>
          <w:sz w:val="20"/>
          <w:szCs w:val="20"/>
          <w:lang w:val="en-US"/>
        </w:rPr>
        <w:t>.</w:t>
      </w:r>
    </w:p>
    <w:p w14:paraId="10A22A26" w14:textId="3B8E1796" w:rsidR="00CD24ED" w:rsidRDefault="00731529" w:rsidP="00731529">
      <w:pPr>
        <w:pStyle w:val="ListParagraph"/>
        <w:numPr>
          <w:ilvl w:val="0"/>
          <w:numId w:val="13"/>
        </w:numPr>
        <w:jc w:val="both"/>
        <w:rPr>
          <w:b/>
          <w:sz w:val="20"/>
          <w:szCs w:val="20"/>
          <w:lang w:val="en-US"/>
        </w:rPr>
      </w:pPr>
      <w:proofErr w:type="spellStart"/>
      <w:r>
        <w:rPr>
          <w:b/>
          <w:sz w:val="20"/>
          <w:szCs w:val="20"/>
          <w:lang w:val="en-US"/>
        </w:rPr>
        <w:t>Populasi</w:t>
      </w:r>
      <w:proofErr w:type="spellEnd"/>
      <w:r>
        <w:rPr>
          <w:b/>
          <w:sz w:val="20"/>
          <w:szCs w:val="20"/>
          <w:lang w:val="en-US"/>
        </w:rPr>
        <w:t xml:space="preserve"> Dan </w:t>
      </w:r>
      <w:proofErr w:type="spellStart"/>
      <w:r>
        <w:rPr>
          <w:b/>
          <w:sz w:val="20"/>
          <w:szCs w:val="20"/>
          <w:lang w:val="en-US"/>
        </w:rPr>
        <w:t>Sampel</w:t>
      </w:r>
      <w:proofErr w:type="spellEnd"/>
    </w:p>
    <w:p w14:paraId="69BD9AAC" w14:textId="301E3DC6" w:rsidR="00731529" w:rsidRDefault="00731529" w:rsidP="00731529">
      <w:pPr>
        <w:ind w:right="-426" w:firstLine="284"/>
        <w:jc w:val="both"/>
        <w:rPr>
          <w:bCs/>
          <w:sz w:val="20"/>
          <w:szCs w:val="20"/>
          <w:lang w:val="en-US" w:eastAsia="id-ID"/>
        </w:rPr>
      </w:pPr>
      <w:proofErr w:type="spellStart"/>
      <w:r w:rsidRPr="00731529">
        <w:rPr>
          <w:b/>
          <w:sz w:val="20"/>
          <w:szCs w:val="20"/>
          <w:lang w:val="en-US"/>
        </w:rPr>
        <w:t>Populasi</w:t>
      </w:r>
      <w:proofErr w:type="spellEnd"/>
      <w:r w:rsidRPr="00731529">
        <w:rPr>
          <w:b/>
          <w:sz w:val="20"/>
          <w:szCs w:val="20"/>
          <w:lang w:val="en-US"/>
        </w:rPr>
        <w:t xml:space="preserve"> </w:t>
      </w:r>
      <w:r w:rsidRPr="00731529">
        <w:rPr>
          <w:sz w:val="20"/>
          <w:szCs w:val="20"/>
        </w:rPr>
        <w:t>merupakan wilayah generalisasi yang terdiri dari obyek atau subyek yang memiliki kualitas dan karakteristik tertentu yang ditetapkan oleh peneliti untuk dipelajari dan kemudian ditarik kesimpulan</w:t>
      </w:r>
      <w:r w:rsidR="009E055D">
        <w:rPr>
          <w:sz w:val="20"/>
          <w:szCs w:val="20"/>
        </w:rPr>
        <w:t xml:space="preserve"> </w:t>
      </w:r>
      <w:r w:rsidR="009E055D">
        <w:rPr>
          <w:sz w:val="20"/>
          <w:szCs w:val="20"/>
          <w:lang w:val="en-US"/>
        </w:rPr>
        <w:t>[</w:t>
      </w:r>
      <w:r w:rsidR="00BB16E9">
        <w:rPr>
          <w:sz w:val="20"/>
          <w:szCs w:val="20"/>
        </w:rPr>
        <w:t>10</w:t>
      </w:r>
      <w:r w:rsidR="009E055D">
        <w:rPr>
          <w:sz w:val="20"/>
          <w:szCs w:val="20"/>
          <w:lang w:val="en-US"/>
        </w:rPr>
        <w:t>]</w:t>
      </w:r>
      <w:r w:rsidRPr="00731529">
        <w:rPr>
          <w:sz w:val="20"/>
          <w:szCs w:val="20"/>
        </w:rPr>
        <w:t xml:space="preserve"> </w:t>
      </w:r>
      <w:r w:rsidRPr="00731529">
        <w:rPr>
          <w:bCs/>
          <w:sz w:val="20"/>
          <w:szCs w:val="20"/>
          <w:lang w:eastAsia="id-ID"/>
        </w:rPr>
        <w:t>Populasi pada penelitian ini adalah sebagian karyawan PT DUA SEKWAN PERKASA dan berjumlah 172 orang karyawan produksi</w:t>
      </w:r>
      <w:r>
        <w:rPr>
          <w:bCs/>
          <w:sz w:val="20"/>
          <w:szCs w:val="20"/>
          <w:lang w:val="en-US" w:eastAsia="id-ID"/>
        </w:rPr>
        <w:t>.</w:t>
      </w:r>
    </w:p>
    <w:p w14:paraId="21A99837" w14:textId="5119D937" w:rsidR="00731529" w:rsidRDefault="00731529" w:rsidP="00731529">
      <w:pPr>
        <w:ind w:right="-426" w:firstLine="284"/>
        <w:jc w:val="both"/>
        <w:rPr>
          <w:sz w:val="20"/>
          <w:szCs w:val="20"/>
        </w:rPr>
      </w:pPr>
      <w:r w:rsidRPr="00731529">
        <w:rPr>
          <w:sz w:val="20"/>
          <w:szCs w:val="20"/>
        </w:rPr>
        <w:t>sampel adalah sebagaian dari jumlah dan karakteristik yang dimiliki oleh populasi tersebut. Sampel adalah sebagian atau wakil dari populasi yang akan ditelit</w:t>
      </w:r>
      <w:proofErr w:type="spellStart"/>
      <w:r w:rsidRPr="00731529">
        <w:rPr>
          <w:sz w:val="20"/>
          <w:szCs w:val="20"/>
          <w:lang w:val="en-US"/>
        </w:rPr>
        <w:t>i</w:t>
      </w:r>
      <w:proofErr w:type="spellEnd"/>
      <w:r w:rsidRPr="00731529">
        <w:rPr>
          <w:sz w:val="20"/>
          <w:szCs w:val="20"/>
          <w:lang w:val="en-US"/>
        </w:rPr>
        <w:t xml:space="preserve">. </w:t>
      </w:r>
      <w:r w:rsidRPr="00731529">
        <w:rPr>
          <w:sz w:val="20"/>
          <w:szCs w:val="20"/>
        </w:rPr>
        <w:t>Pengambilan sampel untuk penelitian diambil semuanya, jika subjeknya besar atau lebih dari 100 orang dapat diambil 10-15% atau 20-25% atau lebih. Penelitian ini mengambil seluruh karyawan Pt Dua Sekawan Perkasa adalah 172 Karyawan. Dari populasi tersebut diambil 15 % dari populasi sehingga jumlah sampelnya adalah 50% x 172 Karyawan = 85 Karyawan.</w:t>
      </w:r>
    </w:p>
    <w:p w14:paraId="67AEEF71" w14:textId="6DFBE35C" w:rsidR="00AF4DDD" w:rsidRDefault="00AF4DDD" w:rsidP="00AF4DDD">
      <w:pPr>
        <w:pStyle w:val="ListParagraph"/>
        <w:numPr>
          <w:ilvl w:val="0"/>
          <w:numId w:val="13"/>
        </w:numPr>
        <w:ind w:right="-426"/>
        <w:jc w:val="both"/>
        <w:rPr>
          <w:b/>
          <w:bCs/>
          <w:sz w:val="20"/>
          <w:szCs w:val="20"/>
          <w:lang w:val="en-US" w:eastAsia="id-ID"/>
        </w:rPr>
      </w:pPr>
      <w:proofErr w:type="spellStart"/>
      <w:r>
        <w:rPr>
          <w:b/>
          <w:bCs/>
          <w:sz w:val="20"/>
          <w:szCs w:val="20"/>
          <w:lang w:val="en-US" w:eastAsia="id-ID"/>
        </w:rPr>
        <w:t>Jenis</w:t>
      </w:r>
      <w:proofErr w:type="spellEnd"/>
      <w:r>
        <w:rPr>
          <w:b/>
          <w:bCs/>
          <w:sz w:val="20"/>
          <w:szCs w:val="20"/>
          <w:lang w:val="en-US" w:eastAsia="id-ID"/>
        </w:rPr>
        <w:t xml:space="preserve"> Dan </w:t>
      </w:r>
      <w:proofErr w:type="spellStart"/>
      <w:r>
        <w:rPr>
          <w:b/>
          <w:bCs/>
          <w:sz w:val="20"/>
          <w:szCs w:val="20"/>
          <w:lang w:val="en-US" w:eastAsia="id-ID"/>
        </w:rPr>
        <w:t>Sumber</w:t>
      </w:r>
      <w:proofErr w:type="spellEnd"/>
      <w:r>
        <w:rPr>
          <w:b/>
          <w:bCs/>
          <w:sz w:val="20"/>
          <w:szCs w:val="20"/>
          <w:lang w:val="en-US" w:eastAsia="id-ID"/>
        </w:rPr>
        <w:t xml:space="preserve"> Data</w:t>
      </w:r>
    </w:p>
    <w:p w14:paraId="602CB168" w14:textId="1C914371" w:rsidR="00325C33" w:rsidRDefault="00AF4DDD" w:rsidP="00A64C52">
      <w:pPr>
        <w:pStyle w:val="ListParagraph"/>
        <w:ind w:left="0" w:firstLine="284"/>
        <w:jc w:val="both"/>
      </w:pPr>
      <w:r w:rsidRPr="0003424F">
        <w:t>Jenis data yang digunakan dalam penelitian ini adalah data primer.</w:t>
      </w:r>
      <w:r w:rsidRPr="00AF4DDD">
        <w:t xml:space="preserve"> </w:t>
      </w:r>
      <w:r w:rsidRPr="0003424F">
        <w:t xml:space="preserve">data primer adalah data yang diperoleh sendiri oleh peneliti langsung dari sumbernya. Dalam penelitian ini data yang didapatkan </w:t>
      </w:r>
      <w:r w:rsidRPr="0003424F">
        <w:lastRenderedPageBreak/>
        <w:t xml:space="preserve">melalui pembagian kuesioner kepada seluruh responden dan diisi secara langsung dengan memberikan tanda tertentu untuk jawaban atas pertanyaan yang sudah tersedia. </w:t>
      </w:r>
    </w:p>
    <w:p w14:paraId="274283A1" w14:textId="744DEE4A" w:rsidR="00325C33" w:rsidRDefault="00325C33" w:rsidP="00A64C52">
      <w:pPr>
        <w:jc w:val="both"/>
      </w:pPr>
    </w:p>
    <w:p w14:paraId="063F88D3" w14:textId="78F12D68" w:rsidR="00325C33" w:rsidRPr="006C7A28" w:rsidRDefault="00325C33" w:rsidP="00325C33">
      <w:pPr>
        <w:pStyle w:val="Heading1"/>
        <w:tabs>
          <w:tab w:val="left" w:pos="0"/>
        </w:tabs>
        <w:rPr>
          <w:sz w:val="24"/>
        </w:rPr>
      </w:pPr>
      <w:r w:rsidRPr="006C7A28">
        <w:rPr>
          <w:sz w:val="24"/>
        </w:rPr>
        <w:t>I</w:t>
      </w:r>
      <w:r>
        <w:rPr>
          <w:sz w:val="24"/>
          <w:lang w:val="en-US"/>
        </w:rPr>
        <w:t>V</w:t>
      </w:r>
      <w:r w:rsidRPr="006C7A28">
        <w:rPr>
          <w:sz w:val="24"/>
        </w:rPr>
        <w:t xml:space="preserve">. </w:t>
      </w:r>
      <w:proofErr w:type="spellStart"/>
      <w:r>
        <w:rPr>
          <w:sz w:val="24"/>
          <w:lang w:val="en-ID"/>
        </w:rPr>
        <w:t>Hasil</w:t>
      </w:r>
      <w:proofErr w:type="spellEnd"/>
      <w:r>
        <w:rPr>
          <w:sz w:val="24"/>
          <w:lang w:val="en-ID"/>
        </w:rPr>
        <w:t xml:space="preserve"> </w:t>
      </w:r>
      <w:proofErr w:type="spellStart"/>
      <w:r>
        <w:rPr>
          <w:sz w:val="24"/>
          <w:lang w:val="en-ID"/>
        </w:rPr>
        <w:t>dan</w:t>
      </w:r>
      <w:proofErr w:type="spellEnd"/>
      <w:r>
        <w:rPr>
          <w:sz w:val="24"/>
          <w:lang w:val="en-ID"/>
        </w:rPr>
        <w:t xml:space="preserve"> </w:t>
      </w:r>
      <w:proofErr w:type="spellStart"/>
      <w:r>
        <w:rPr>
          <w:sz w:val="24"/>
          <w:lang w:val="en-ID"/>
        </w:rPr>
        <w:t>Pembahasan</w:t>
      </w:r>
      <w:proofErr w:type="spellEnd"/>
    </w:p>
    <w:p w14:paraId="19DE5A39" w14:textId="452E4E27" w:rsidR="00905E7A" w:rsidRPr="003D1FA4" w:rsidRDefault="00905E7A" w:rsidP="003D1FA4">
      <w:pPr>
        <w:widowControl w:val="0"/>
        <w:autoSpaceDE w:val="0"/>
        <w:autoSpaceDN w:val="0"/>
        <w:jc w:val="both"/>
        <w:rPr>
          <w:sz w:val="20"/>
          <w:szCs w:val="20"/>
        </w:rPr>
      </w:pPr>
    </w:p>
    <w:p w14:paraId="11CD2FB6" w14:textId="2B163257" w:rsidR="00ED18F8" w:rsidRDefault="00ED18F8" w:rsidP="00ED18F8">
      <w:pPr>
        <w:pStyle w:val="ListParagraph"/>
        <w:widowControl w:val="0"/>
        <w:numPr>
          <w:ilvl w:val="0"/>
          <w:numId w:val="9"/>
        </w:numPr>
        <w:autoSpaceDE w:val="0"/>
        <w:autoSpaceDN w:val="0"/>
        <w:contextualSpacing w:val="0"/>
        <w:jc w:val="both"/>
        <w:rPr>
          <w:b/>
          <w:bCs/>
          <w:sz w:val="20"/>
          <w:szCs w:val="20"/>
          <w:lang w:val="en-US"/>
        </w:rPr>
      </w:pPr>
      <w:proofErr w:type="spellStart"/>
      <w:r>
        <w:rPr>
          <w:b/>
          <w:bCs/>
          <w:sz w:val="20"/>
          <w:szCs w:val="20"/>
          <w:lang w:val="en-US"/>
        </w:rPr>
        <w:t>Uji</w:t>
      </w:r>
      <w:proofErr w:type="spellEnd"/>
      <w:r>
        <w:rPr>
          <w:b/>
          <w:bCs/>
          <w:sz w:val="20"/>
          <w:szCs w:val="20"/>
          <w:lang w:val="en-US"/>
        </w:rPr>
        <w:t xml:space="preserve"> </w:t>
      </w:r>
      <w:proofErr w:type="spellStart"/>
      <w:r>
        <w:rPr>
          <w:b/>
          <w:bCs/>
          <w:sz w:val="20"/>
          <w:szCs w:val="20"/>
          <w:lang w:val="en-US"/>
        </w:rPr>
        <w:t>Instrumen</w:t>
      </w:r>
      <w:proofErr w:type="spellEnd"/>
    </w:p>
    <w:p w14:paraId="0D95F339" w14:textId="7C649B72" w:rsidR="00ED18F8" w:rsidRDefault="00ED18F8" w:rsidP="00ED18F8">
      <w:pPr>
        <w:pStyle w:val="ListParagraph"/>
        <w:widowControl w:val="0"/>
        <w:numPr>
          <w:ilvl w:val="0"/>
          <w:numId w:val="19"/>
        </w:numPr>
        <w:autoSpaceDE w:val="0"/>
        <w:autoSpaceDN w:val="0"/>
        <w:contextualSpacing w:val="0"/>
        <w:jc w:val="both"/>
        <w:rPr>
          <w:b/>
          <w:bCs/>
          <w:sz w:val="20"/>
          <w:szCs w:val="20"/>
          <w:lang w:val="en-US"/>
        </w:rPr>
      </w:pPr>
      <w:proofErr w:type="spellStart"/>
      <w:r>
        <w:rPr>
          <w:b/>
          <w:bCs/>
          <w:sz w:val="20"/>
          <w:szCs w:val="20"/>
          <w:lang w:val="en-US"/>
        </w:rPr>
        <w:t>Uji</w:t>
      </w:r>
      <w:proofErr w:type="spellEnd"/>
      <w:r>
        <w:rPr>
          <w:b/>
          <w:bCs/>
          <w:sz w:val="20"/>
          <w:szCs w:val="20"/>
          <w:lang w:val="en-US"/>
        </w:rPr>
        <w:t xml:space="preserve"> </w:t>
      </w:r>
      <w:proofErr w:type="spellStart"/>
      <w:r>
        <w:rPr>
          <w:b/>
          <w:bCs/>
          <w:sz w:val="20"/>
          <w:szCs w:val="20"/>
          <w:lang w:val="en-US"/>
        </w:rPr>
        <w:t>Validitas</w:t>
      </w:r>
      <w:proofErr w:type="spellEnd"/>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927"/>
        <w:gridCol w:w="1552"/>
        <w:gridCol w:w="1803"/>
        <w:gridCol w:w="1260"/>
        <w:gridCol w:w="1818"/>
      </w:tblGrid>
      <w:tr w:rsidR="00ED18F8" w14:paraId="7109A710" w14:textId="77777777" w:rsidTr="00ED18F8">
        <w:trPr>
          <w:trHeight w:val="551"/>
        </w:trPr>
        <w:tc>
          <w:tcPr>
            <w:tcW w:w="1564" w:type="pct"/>
            <w:tcBorders>
              <w:top w:val="single" w:sz="4" w:space="0" w:color="auto"/>
              <w:bottom w:val="single" w:sz="4" w:space="0" w:color="auto"/>
            </w:tcBorders>
            <w:shd w:val="clear" w:color="auto" w:fill="auto"/>
            <w:hideMark/>
          </w:tcPr>
          <w:p w14:paraId="02F4E209" w14:textId="77777777" w:rsidR="00ED18F8" w:rsidRPr="000A17C0" w:rsidRDefault="00ED18F8" w:rsidP="00935F14">
            <w:pPr>
              <w:pStyle w:val="TableParagraph"/>
              <w:spacing w:before="135"/>
              <w:ind w:left="360"/>
              <w:jc w:val="left"/>
              <w:rPr>
                <w:rFonts w:ascii="Times New Roman"/>
                <w:b/>
              </w:rPr>
            </w:pPr>
            <w:r w:rsidRPr="000A17C0">
              <w:rPr>
                <w:rFonts w:ascii="Times New Roman"/>
                <w:b/>
              </w:rPr>
              <w:t>Variabel</w:t>
            </w:r>
          </w:p>
        </w:tc>
        <w:tc>
          <w:tcPr>
            <w:tcW w:w="829" w:type="pct"/>
            <w:tcBorders>
              <w:top w:val="single" w:sz="4" w:space="0" w:color="auto"/>
              <w:bottom w:val="single" w:sz="4" w:space="0" w:color="auto"/>
            </w:tcBorders>
            <w:shd w:val="clear" w:color="auto" w:fill="auto"/>
            <w:hideMark/>
          </w:tcPr>
          <w:p w14:paraId="07901657" w14:textId="77777777" w:rsidR="00ED18F8" w:rsidRPr="000A17C0" w:rsidRDefault="00ED18F8" w:rsidP="00935F14">
            <w:pPr>
              <w:pStyle w:val="TableParagraph"/>
              <w:spacing w:before="2" w:line="276" w:lineRule="exact"/>
              <w:ind w:left="184" w:right="157" w:firstLine="206"/>
              <w:jc w:val="left"/>
              <w:rPr>
                <w:rFonts w:ascii="Times New Roman"/>
                <w:b/>
              </w:rPr>
            </w:pPr>
            <w:r w:rsidRPr="000A17C0">
              <w:rPr>
                <w:rFonts w:ascii="Times New Roman"/>
                <w:b/>
              </w:rPr>
              <w:t>Item Variabel</w:t>
            </w:r>
          </w:p>
        </w:tc>
        <w:tc>
          <w:tcPr>
            <w:tcW w:w="963" w:type="pct"/>
            <w:tcBorders>
              <w:top w:val="single" w:sz="4" w:space="0" w:color="auto"/>
              <w:bottom w:val="single" w:sz="4" w:space="0" w:color="auto"/>
            </w:tcBorders>
            <w:shd w:val="clear" w:color="auto" w:fill="auto"/>
            <w:hideMark/>
          </w:tcPr>
          <w:p w14:paraId="3DB5BB62" w14:textId="77777777" w:rsidR="00ED18F8" w:rsidRPr="000A17C0" w:rsidRDefault="00ED18F8" w:rsidP="00935F14">
            <w:pPr>
              <w:pStyle w:val="TableParagraph"/>
              <w:spacing w:before="2" w:line="276" w:lineRule="exact"/>
              <w:ind w:left="225" w:right="128" w:hanging="94"/>
              <w:jc w:val="left"/>
              <w:rPr>
                <w:rFonts w:ascii="Times New Roman"/>
                <w:b/>
              </w:rPr>
            </w:pPr>
            <w:r w:rsidRPr="000A17C0">
              <w:rPr>
                <w:rFonts w:ascii="Times New Roman"/>
                <w:b/>
              </w:rPr>
              <w:t>Correlation (r-hitung)</w:t>
            </w:r>
          </w:p>
        </w:tc>
        <w:tc>
          <w:tcPr>
            <w:tcW w:w="673" w:type="pct"/>
            <w:tcBorders>
              <w:top w:val="single" w:sz="4" w:space="0" w:color="auto"/>
              <w:bottom w:val="single" w:sz="4" w:space="0" w:color="auto"/>
            </w:tcBorders>
            <w:shd w:val="clear" w:color="auto" w:fill="auto"/>
            <w:hideMark/>
          </w:tcPr>
          <w:p w14:paraId="7FE27CC6" w14:textId="77777777" w:rsidR="00ED18F8" w:rsidRPr="000A17C0" w:rsidRDefault="00ED18F8" w:rsidP="00935F14">
            <w:pPr>
              <w:pStyle w:val="TableParagraph"/>
              <w:spacing w:before="135"/>
              <w:ind w:left="146"/>
              <w:jc w:val="left"/>
              <w:rPr>
                <w:rFonts w:ascii="Times New Roman"/>
                <w:b/>
              </w:rPr>
            </w:pPr>
            <w:r w:rsidRPr="000A17C0">
              <w:rPr>
                <w:rFonts w:ascii="Times New Roman"/>
                <w:b/>
              </w:rPr>
              <w:t>r-kritis</w:t>
            </w:r>
          </w:p>
        </w:tc>
        <w:tc>
          <w:tcPr>
            <w:tcW w:w="971" w:type="pct"/>
            <w:tcBorders>
              <w:top w:val="single" w:sz="4" w:space="0" w:color="auto"/>
              <w:bottom w:val="single" w:sz="4" w:space="0" w:color="auto"/>
            </w:tcBorders>
            <w:shd w:val="clear" w:color="auto" w:fill="auto"/>
            <w:hideMark/>
          </w:tcPr>
          <w:p w14:paraId="2ED9B536" w14:textId="77777777" w:rsidR="00ED18F8" w:rsidRPr="000A17C0" w:rsidRDefault="00ED18F8" w:rsidP="00935F14">
            <w:pPr>
              <w:pStyle w:val="TableParagraph"/>
              <w:spacing w:before="135"/>
              <w:ind w:left="110" w:right="106"/>
              <w:jc w:val="center"/>
              <w:rPr>
                <w:rFonts w:ascii="Times New Roman"/>
                <w:b/>
              </w:rPr>
            </w:pPr>
            <w:r w:rsidRPr="000A17C0">
              <w:rPr>
                <w:rFonts w:ascii="Times New Roman"/>
                <w:b/>
              </w:rPr>
              <w:t>Keterangan</w:t>
            </w:r>
          </w:p>
        </w:tc>
      </w:tr>
      <w:tr w:rsidR="00ED18F8" w14:paraId="12529CE2" w14:textId="77777777" w:rsidTr="00ED18F8">
        <w:trPr>
          <w:trHeight w:val="273"/>
        </w:trPr>
        <w:tc>
          <w:tcPr>
            <w:tcW w:w="1564" w:type="pct"/>
            <w:vMerge w:val="restart"/>
            <w:tcBorders>
              <w:top w:val="single" w:sz="4" w:space="0" w:color="auto"/>
            </w:tcBorders>
            <w:shd w:val="clear" w:color="auto" w:fill="auto"/>
          </w:tcPr>
          <w:p w14:paraId="1A5B17D6" w14:textId="77777777" w:rsidR="00ED18F8" w:rsidRPr="000A17C0" w:rsidRDefault="00ED18F8" w:rsidP="00935F14">
            <w:pPr>
              <w:pStyle w:val="TableParagraph"/>
              <w:jc w:val="left"/>
              <w:rPr>
                <w:rFonts w:ascii="Times New Roman"/>
                <w:b/>
                <w:sz w:val="20"/>
                <w:szCs w:val="20"/>
              </w:rPr>
            </w:pPr>
          </w:p>
          <w:p w14:paraId="33AE2C82" w14:textId="77777777" w:rsidR="00ED18F8" w:rsidRPr="000A17C0" w:rsidRDefault="00ED18F8" w:rsidP="00935F14">
            <w:pPr>
              <w:pStyle w:val="TableParagraph"/>
              <w:spacing w:before="10"/>
              <w:jc w:val="left"/>
              <w:rPr>
                <w:rFonts w:ascii="Times New Roman"/>
                <w:b/>
                <w:sz w:val="20"/>
                <w:szCs w:val="20"/>
              </w:rPr>
            </w:pPr>
          </w:p>
          <w:p w14:paraId="3BEE40CF" w14:textId="77777777" w:rsidR="00ED18F8" w:rsidRPr="000A17C0" w:rsidRDefault="00ED18F8" w:rsidP="00935F14">
            <w:pPr>
              <w:pStyle w:val="TableParagraph"/>
              <w:ind w:left="360"/>
              <w:jc w:val="center"/>
              <w:rPr>
                <w:rFonts w:ascii="Times New Roman"/>
                <w:sz w:val="20"/>
                <w:szCs w:val="20"/>
              </w:rPr>
            </w:pPr>
          </w:p>
          <w:p w14:paraId="3E3906E9" w14:textId="77777777" w:rsidR="00ED18F8" w:rsidRPr="000A17C0" w:rsidRDefault="00ED18F8" w:rsidP="00935F14">
            <w:pPr>
              <w:pStyle w:val="TableParagraph"/>
              <w:ind w:left="360"/>
              <w:jc w:val="center"/>
              <w:rPr>
                <w:rFonts w:ascii="Times New Roman"/>
                <w:sz w:val="20"/>
                <w:szCs w:val="20"/>
              </w:rPr>
            </w:pPr>
            <w:r w:rsidRPr="000A17C0">
              <w:rPr>
                <w:rFonts w:ascii="Times New Roman"/>
                <w:sz w:val="20"/>
                <w:szCs w:val="20"/>
              </w:rPr>
              <w:t>Gaya Kepemimpinan</w:t>
            </w:r>
          </w:p>
        </w:tc>
        <w:tc>
          <w:tcPr>
            <w:tcW w:w="829" w:type="pct"/>
            <w:tcBorders>
              <w:top w:val="single" w:sz="4" w:space="0" w:color="auto"/>
            </w:tcBorders>
            <w:shd w:val="clear" w:color="auto" w:fill="auto"/>
            <w:hideMark/>
          </w:tcPr>
          <w:p w14:paraId="2CCAFDF3" w14:textId="77777777" w:rsidR="00ED18F8" w:rsidRPr="000A17C0" w:rsidRDefault="00ED18F8" w:rsidP="00935F14">
            <w:pPr>
              <w:pStyle w:val="TableParagraph"/>
              <w:spacing w:line="253" w:lineRule="exact"/>
              <w:ind w:left="372" w:right="368"/>
              <w:jc w:val="center"/>
              <w:rPr>
                <w:rFonts w:ascii="Times New Roman"/>
                <w:sz w:val="20"/>
                <w:szCs w:val="20"/>
              </w:rPr>
            </w:pPr>
            <w:r w:rsidRPr="000A17C0">
              <w:rPr>
                <w:rFonts w:ascii="Times New Roman"/>
                <w:sz w:val="20"/>
                <w:szCs w:val="20"/>
              </w:rPr>
              <w:t>X1.1</w:t>
            </w:r>
          </w:p>
        </w:tc>
        <w:tc>
          <w:tcPr>
            <w:tcW w:w="963" w:type="pct"/>
            <w:tcBorders>
              <w:top w:val="single" w:sz="4" w:space="0" w:color="auto"/>
            </w:tcBorders>
            <w:shd w:val="clear" w:color="auto" w:fill="auto"/>
            <w:hideMark/>
          </w:tcPr>
          <w:p w14:paraId="027D1CF0" w14:textId="77777777" w:rsidR="00ED18F8" w:rsidRPr="000A17C0" w:rsidRDefault="00ED18F8" w:rsidP="00935F14">
            <w:pPr>
              <w:pStyle w:val="TableParagraph"/>
              <w:spacing w:line="253" w:lineRule="exact"/>
              <w:ind w:left="440" w:right="438"/>
              <w:jc w:val="center"/>
              <w:rPr>
                <w:rFonts w:ascii="Times New Roman"/>
                <w:sz w:val="20"/>
                <w:szCs w:val="20"/>
              </w:rPr>
            </w:pPr>
            <w:r w:rsidRPr="000A17C0">
              <w:rPr>
                <w:rFonts w:ascii="Times New Roman"/>
                <w:sz w:val="20"/>
                <w:szCs w:val="20"/>
              </w:rPr>
              <w:t>0,745</w:t>
            </w:r>
          </w:p>
        </w:tc>
        <w:tc>
          <w:tcPr>
            <w:tcW w:w="673" w:type="pct"/>
            <w:vMerge w:val="restart"/>
            <w:tcBorders>
              <w:top w:val="single" w:sz="4" w:space="0" w:color="auto"/>
            </w:tcBorders>
            <w:shd w:val="clear" w:color="auto" w:fill="auto"/>
          </w:tcPr>
          <w:p w14:paraId="14CBC582" w14:textId="77777777" w:rsidR="00ED18F8" w:rsidRPr="000A17C0" w:rsidRDefault="00ED18F8" w:rsidP="00935F14">
            <w:pPr>
              <w:pStyle w:val="TableParagraph"/>
              <w:jc w:val="left"/>
              <w:rPr>
                <w:rFonts w:ascii="Times New Roman"/>
                <w:b/>
                <w:sz w:val="20"/>
                <w:szCs w:val="20"/>
              </w:rPr>
            </w:pPr>
          </w:p>
          <w:p w14:paraId="6864C70C" w14:textId="77777777" w:rsidR="00ED18F8" w:rsidRPr="000A17C0" w:rsidRDefault="00ED18F8" w:rsidP="00935F14">
            <w:pPr>
              <w:pStyle w:val="TableParagraph"/>
              <w:spacing w:before="10"/>
              <w:jc w:val="left"/>
              <w:rPr>
                <w:rFonts w:ascii="Times New Roman"/>
                <w:b/>
                <w:sz w:val="20"/>
                <w:szCs w:val="20"/>
              </w:rPr>
            </w:pPr>
          </w:p>
          <w:p w14:paraId="7D34F863" w14:textId="77777777" w:rsidR="00ED18F8" w:rsidRPr="000A17C0" w:rsidRDefault="00ED18F8" w:rsidP="00935F14">
            <w:pPr>
              <w:pStyle w:val="TableParagraph"/>
              <w:ind w:left="342" w:right="335"/>
              <w:jc w:val="center"/>
              <w:rPr>
                <w:rFonts w:ascii="Times New Roman"/>
                <w:sz w:val="20"/>
                <w:szCs w:val="20"/>
              </w:rPr>
            </w:pPr>
          </w:p>
          <w:p w14:paraId="7429F6C8" w14:textId="77777777" w:rsidR="00ED18F8" w:rsidRPr="000A17C0" w:rsidRDefault="00ED18F8" w:rsidP="00935F14">
            <w:pPr>
              <w:pStyle w:val="TableParagraph"/>
              <w:ind w:left="342" w:right="335"/>
              <w:jc w:val="center"/>
              <w:rPr>
                <w:rFonts w:ascii="Times New Roman"/>
                <w:sz w:val="20"/>
                <w:szCs w:val="20"/>
              </w:rPr>
            </w:pPr>
            <w:r w:rsidRPr="000A17C0">
              <w:rPr>
                <w:rFonts w:ascii="Times New Roman"/>
                <w:sz w:val="20"/>
                <w:szCs w:val="20"/>
              </w:rPr>
              <w:t>0,3</w:t>
            </w:r>
          </w:p>
        </w:tc>
        <w:tc>
          <w:tcPr>
            <w:tcW w:w="971" w:type="pct"/>
            <w:tcBorders>
              <w:top w:val="single" w:sz="4" w:space="0" w:color="auto"/>
            </w:tcBorders>
            <w:shd w:val="clear" w:color="auto" w:fill="auto"/>
            <w:hideMark/>
          </w:tcPr>
          <w:p w14:paraId="08ED4A93" w14:textId="77777777" w:rsidR="00ED18F8" w:rsidRPr="000A17C0" w:rsidRDefault="00ED18F8" w:rsidP="00935F14">
            <w:pPr>
              <w:pStyle w:val="TableParagraph"/>
              <w:spacing w:line="253" w:lineRule="exact"/>
              <w:ind w:left="110" w:right="103"/>
              <w:jc w:val="center"/>
              <w:rPr>
                <w:rFonts w:ascii="Times New Roman"/>
                <w:sz w:val="20"/>
                <w:szCs w:val="20"/>
              </w:rPr>
            </w:pPr>
            <w:r w:rsidRPr="000A17C0">
              <w:rPr>
                <w:rFonts w:ascii="Times New Roman"/>
                <w:sz w:val="20"/>
                <w:szCs w:val="20"/>
              </w:rPr>
              <w:t>Valid</w:t>
            </w:r>
          </w:p>
        </w:tc>
      </w:tr>
      <w:tr w:rsidR="00ED18F8" w14:paraId="62402A5E" w14:textId="77777777" w:rsidTr="00ED18F8">
        <w:trPr>
          <w:trHeight w:val="275"/>
        </w:trPr>
        <w:tc>
          <w:tcPr>
            <w:tcW w:w="1564" w:type="pct"/>
            <w:vMerge/>
            <w:shd w:val="clear" w:color="auto" w:fill="auto"/>
            <w:vAlign w:val="center"/>
            <w:hideMark/>
          </w:tcPr>
          <w:p w14:paraId="0659356A" w14:textId="77777777" w:rsidR="00ED18F8" w:rsidRPr="000A17C0" w:rsidRDefault="00ED18F8" w:rsidP="00935F14">
            <w:pPr>
              <w:rPr>
                <w:rFonts w:eastAsia="Arial" w:hAnsi="Arial" w:cs="Arial"/>
                <w:sz w:val="20"/>
                <w:szCs w:val="20"/>
              </w:rPr>
            </w:pPr>
          </w:p>
        </w:tc>
        <w:tc>
          <w:tcPr>
            <w:tcW w:w="829" w:type="pct"/>
            <w:shd w:val="clear" w:color="auto" w:fill="auto"/>
            <w:hideMark/>
          </w:tcPr>
          <w:p w14:paraId="2762D689"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X1.2</w:t>
            </w:r>
          </w:p>
        </w:tc>
        <w:tc>
          <w:tcPr>
            <w:tcW w:w="963" w:type="pct"/>
            <w:shd w:val="clear" w:color="auto" w:fill="auto"/>
            <w:hideMark/>
          </w:tcPr>
          <w:p w14:paraId="15CD13FF"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0,810</w:t>
            </w:r>
          </w:p>
        </w:tc>
        <w:tc>
          <w:tcPr>
            <w:tcW w:w="673" w:type="pct"/>
            <w:vMerge/>
            <w:shd w:val="clear" w:color="auto" w:fill="auto"/>
            <w:vAlign w:val="center"/>
            <w:hideMark/>
          </w:tcPr>
          <w:p w14:paraId="7784E963" w14:textId="77777777" w:rsidR="00ED18F8" w:rsidRPr="000A17C0" w:rsidRDefault="00ED18F8" w:rsidP="00935F14">
            <w:pPr>
              <w:rPr>
                <w:rFonts w:eastAsia="Arial" w:hAnsi="Arial" w:cs="Arial"/>
                <w:sz w:val="20"/>
                <w:szCs w:val="20"/>
              </w:rPr>
            </w:pPr>
          </w:p>
        </w:tc>
        <w:tc>
          <w:tcPr>
            <w:tcW w:w="971" w:type="pct"/>
            <w:shd w:val="clear" w:color="auto" w:fill="auto"/>
            <w:hideMark/>
          </w:tcPr>
          <w:p w14:paraId="40FA6D4E"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2AD41678" w14:textId="77777777" w:rsidTr="00ED18F8">
        <w:trPr>
          <w:trHeight w:val="275"/>
        </w:trPr>
        <w:tc>
          <w:tcPr>
            <w:tcW w:w="1564" w:type="pct"/>
            <w:vMerge/>
            <w:shd w:val="clear" w:color="auto" w:fill="auto"/>
            <w:vAlign w:val="center"/>
            <w:hideMark/>
          </w:tcPr>
          <w:p w14:paraId="52A63A9A" w14:textId="77777777" w:rsidR="00ED18F8" w:rsidRPr="000A17C0" w:rsidRDefault="00ED18F8" w:rsidP="00935F14">
            <w:pPr>
              <w:rPr>
                <w:rFonts w:eastAsia="Arial" w:hAnsi="Arial" w:cs="Arial"/>
                <w:sz w:val="20"/>
                <w:szCs w:val="20"/>
              </w:rPr>
            </w:pPr>
          </w:p>
        </w:tc>
        <w:tc>
          <w:tcPr>
            <w:tcW w:w="829" w:type="pct"/>
            <w:shd w:val="clear" w:color="auto" w:fill="auto"/>
            <w:hideMark/>
          </w:tcPr>
          <w:p w14:paraId="4E2319B5"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X1.3</w:t>
            </w:r>
          </w:p>
        </w:tc>
        <w:tc>
          <w:tcPr>
            <w:tcW w:w="963" w:type="pct"/>
            <w:shd w:val="clear" w:color="auto" w:fill="auto"/>
            <w:hideMark/>
          </w:tcPr>
          <w:p w14:paraId="339E26F2"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0,635</w:t>
            </w:r>
          </w:p>
        </w:tc>
        <w:tc>
          <w:tcPr>
            <w:tcW w:w="673" w:type="pct"/>
            <w:vMerge/>
            <w:shd w:val="clear" w:color="auto" w:fill="auto"/>
            <w:vAlign w:val="center"/>
            <w:hideMark/>
          </w:tcPr>
          <w:p w14:paraId="5548E4DC" w14:textId="77777777" w:rsidR="00ED18F8" w:rsidRPr="000A17C0" w:rsidRDefault="00ED18F8" w:rsidP="00935F14">
            <w:pPr>
              <w:rPr>
                <w:rFonts w:eastAsia="Arial" w:hAnsi="Arial" w:cs="Arial"/>
                <w:sz w:val="20"/>
                <w:szCs w:val="20"/>
              </w:rPr>
            </w:pPr>
          </w:p>
        </w:tc>
        <w:tc>
          <w:tcPr>
            <w:tcW w:w="971" w:type="pct"/>
            <w:shd w:val="clear" w:color="auto" w:fill="auto"/>
            <w:hideMark/>
          </w:tcPr>
          <w:p w14:paraId="6880A8AE"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2B884B68" w14:textId="77777777" w:rsidTr="00ED18F8">
        <w:trPr>
          <w:trHeight w:val="275"/>
        </w:trPr>
        <w:tc>
          <w:tcPr>
            <w:tcW w:w="1564" w:type="pct"/>
            <w:vMerge/>
            <w:shd w:val="clear" w:color="auto" w:fill="auto"/>
            <w:vAlign w:val="center"/>
            <w:hideMark/>
          </w:tcPr>
          <w:p w14:paraId="256ECBB8" w14:textId="77777777" w:rsidR="00ED18F8" w:rsidRPr="000A17C0" w:rsidRDefault="00ED18F8" w:rsidP="00935F14">
            <w:pPr>
              <w:rPr>
                <w:rFonts w:eastAsia="Arial" w:hAnsi="Arial" w:cs="Arial"/>
                <w:sz w:val="20"/>
                <w:szCs w:val="20"/>
              </w:rPr>
            </w:pPr>
          </w:p>
        </w:tc>
        <w:tc>
          <w:tcPr>
            <w:tcW w:w="829" w:type="pct"/>
            <w:shd w:val="clear" w:color="auto" w:fill="auto"/>
            <w:hideMark/>
          </w:tcPr>
          <w:p w14:paraId="268A0852"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X1.4</w:t>
            </w:r>
          </w:p>
        </w:tc>
        <w:tc>
          <w:tcPr>
            <w:tcW w:w="963" w:type="pct"/>
            <w:shd w:val="clear" w:color="auto" w:fill="auto"/>
            <w:hideMark/>
          </w:tcPr>
          <w:p w14:paraId="186DE74A"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0,820</w:t>
            </w:r>
          </w:p>
        </w:tc>
        <w:tc>
          <w:tcPr>
            <w:tcW w:w="673" w:type="pct"/>
            <w:vMerge/>
            <w:shd w:val="clear" w:color="auto" w:fill="auto"/>
            <w:vAlign w:val="center"/>
            <w:hideMark/>
          </w:tcPr>
          <w:p w14:paraId="4B4ECFE2" w14:textId="77777777" w:rsidR="00ED18F8" w:rsidRPr="000A17C0" w:rsidRDefault="00ED18F8" w:rsidP="00935F14">
            <w:pPr>
              <w:rPr>
                <w:rFonts w:eastAsia="Arial" w:hAnsi="Arial" w:cs="Arial"/>
                <w:sz w:val="20"/>
                <w:szCs w:val="20"/>
              </w:rPr>
            </w:pPr>
          </w:p>
        </w:tc>
        <w:tc>
          <w:tcPr>
            <w:tcW w:w="971" w:type="pct"/>
            <w:shd w:val="clear" w:color="auto" w:fill="auto"/>
            <w:hideMark/>
          </w:tcPr>
          <w:p w14:paraId="2989EE50"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150237B8" w14:textId="77777777" w:rsidTr="00ED18F8">
        <w:trPr>
          <w:trHeight w:val="278"/>
        </w:trPr>
        <w:tc>
          <w:tcPr>
            <w:tcW w:w="1564" w:type="pct"/>
            <w:vMerge/>
            <w:shd w:val="clear" w:color="auto" w:fill="auto"/>
            <w:vAlign w:val="center"/>
            <w:hideMark/>
          </w:tcPr>
          <w:p w14:paraId="26C18E2E" w14:textId="77777777" w:rsidR="00ED18F8" w:rsidRPr="000A17C0" w:rsidRDefault="00ED18F8" w:rsidP="00935F14">
            <w:pPr>
              <w:rPr>
                <w:rFonts w:eastAsia="Arial" w:hAnsi="Arial" w:cs="Arial"/>
                <w:sz w:val="20"/>
                <w:szCs w:val="20"/>
              </w:rPr>
            </w:pPr>
          </w:p>
        </w:tc>
        <w:tc>
          <w:tcPr>
            <w:tcW w:w="829" w:type="pct"/>
            <w:shd w:val="clear" w:color="auto" w:fill="auto"/>
            <w:hideMark/>
          </w:tcPr>
          <w:p w14:paraId="6A78336E" w14:textId="77777777" w:rsidR="00ED18F8" w:rsidRPr="000A17C0" w:rsidRDefault="00ED18F8" w:rsidP="00935F14">
            <w:pPr>
              <w:pStyle w:val="TableParagraph"/>
              <w:spacing w:before="1" w:line="257" w:lineRule="exact"/>
              <w:ind w:left="372" w:right="368"/>
              <w:jc w:val="center"/>
              <w:rPr>
                <w:rFonts w:ascii="Times New Roman"/>
                <w:sz w:val="20"/>
                <w:szCs w:val="20"/>
              </w:rPr>
            </w:pPr>
            <w:r w:rsidRPr="000A17C0">
              <w:rPr>
                <w:rFonts w:ascii="Times New Roman"/>
                <w:sz w:val="20"/>
                <w:szCs w:val="20"/>
              </w:rPr>
              <w:t>X1.5</w:t>
            </w:r>
          </w:p>
        </w:tc>
        <w:tc>
          <w:tcPr>
            <w:tcW w:w="963" w:type="pct"/>
            <w:shd w:val="clear" w:color="auto" w:fill="auto"/>
            <w:hideMark/>
          </w:tcPr>
          <w:p w14:paraId="2059F00F" w14:textId="77777777" w:rsidR="00ED18F8" w:rsidRPr="000A17C0" w:rsidRDefault="00ED18F8" w:rsidP="00935F14">
            <w:pPr>
              <w:pStyle w:val="TableParagraph"/>
              <w:spacing w:before="1" w:line="257" w:lineRule="exact"/>
              <w:ind w:left="440" w:right="438"/>
              <w:jc w:val="center"/>
              <w:rPr>
                <w:rFonts w:ascii="Times New Roman"/>
                <w:sz w:val="20"/>
                <w:szCs w:val="20"/>
              </w:rPr>
            </w:pPr>
            <w:r w:rsidRPr="000A17C0">
              <w:rPr>
                <w:rFonts w:ascii="Times New Roman"/>
                <w:sz w:val="20"/>
                <w:szCs w:val="20"/>
              </w:rPr>
              <w:t>0,756</w:t>
            </w:r>
          </w:p>
        </w:tc>
        <w:tc>
          <w:tcPr>
            <w:tcW w:w="673" w:type="pct"/>
            <w:vMerge/>
            <w:shd w:val="clear" w:color="auto" w:fill="auto"/>
            <w:vAlign w:val="center"/>
            <w:hideMark/>
          </w:tcPr>
          <w:p w14:paraId="355B34E9" w14:textId="77777777" w:rsidR="00ED18F8" w:rsidRPr="000A17C0" w:rsidRDefault="00ED18F8" w:rsidP="00935F14">
            <w:pPr>
              <w:rPr>
                <w:rFonts w:eastAsia="Arial" w:hAnsi="Arial" w:cs="Arial"/>
                <w:sz w:val="20"/>
                <w:szCs w:val="20"/>
              </w:rPr>
            </w:pPr>
          </w:p>
        </w:tc>
        <w:tc>
          <w:tcPr>
            <w:tcW w:w="971" w:type="pct"/>
            <w:shd w:val="clear" w:color="auto" w:fill="auto"/>
            <w:hideMark/>
          </w:tcPr>
          <w:p w14:paraId="070990BC" w14:textId="77777777" w:rsidR="00ED18F8" w:rsidRPr="000A17C0" w:rsidRDefault="00ED18F8" w:rsidP="00935F14">
            <w:pPr>
              <w:pStyle w:val="TableParagraph"/>
              <w:spacing w:before="1" w:line="257" w:lineRule="exact"/>
              <w:ind w:left="110" w:right="103"/>
              <w:jc w:val="center"/>
              <w:rPr>
                <w:rFonts w:ascii="Times New Roman"/>
                <w:sz w:val="20"/>
                <w:szCs w:val="20"/>
              </w:rPr>
            </w:pPr>
            <w:r w:rsidRPr="000A17C0">
              <w:rPr>
                <w:rFonts w:ascii="Times New Roman"/>
                <w:sz w:val="20"/>
                <w:szCs w:val="20"/>
              </w:rPr>
              <w:t>Valid</w:t>
            </w:r>
          </w:p>
        </w:tc>
      </w:tr>
      <w:tr w:rsidR="00ED18F8" w14:paraId="105302D4" w14:textId="77777777" w:rsidTr="00ED18F8">
        <w:trPr>
          <w:trHeight w:val="410"/>
        </w:trPr>
        <w:tc>
          <w:tcPr>
            <w:tcW w:w="1564" w:type="pct"/>
            <w:vMerge/>
            <w:shd w:val="clear" w:color="auto" w:fill="auto"/>
            <w:vAlign w:val="center"/>
            <w:hideMark/>
          </w:tcPr>
          <w:p w14:paraId="112042E5" w14:textId="77777777" w:rsidR="00ED18F8" w:rsidRPr="000A17C0" w:rsidRDefault="00ED18F8" w:rsidP="00935F14">
            <w:pPr>
              <w:rPr>
                <w:rFonts w:eastAsia="Arial" w:hAnsi="Arial" w:cs="Arial"/>
                <w:sz w:val="20"/>
                <w:szCs w:val="20"/>
              </w:rPr>
            </w:pPr>
          </w:p>
        </w:tc>
        <w:tc>
          <w:tcPr>
            <w:tcW w:w="829" w:type="pct"/>
            <w:shd w:val="clear" w:color="auto" w:fill="auto"/>
            <w:hideMark/>
          </w:tcPr>
          <w:p w14:paraId="1DB315BF"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X1.6</w:t>
            </w:r>
          </w:p>
        </w:tc>
        <w:tc>
          <w:tcPr>
            <w:tcW w:w="963" w:type="pct"/>
            <w:shd w:val="clear" w:color="auto" w:fill="auto"/>
            <w:hideMark/>
          </w:tcPr>
          <w:p w14:paraId="7A560FF5"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0,814</w:t>
            </w:r>
          </w:p>
        </w:tc>
        <w:tc>
          <w:tcPr>
            <w:tcW w:w="673" w:type="pct"/>
            <w:vMerge/>
            <w:shd w:val="clear" w:color="auto" w:fill="auto"/>
            <w:vAlign w:val="center"/>
            <w:hideMark/>
          </w:tcPr>
          <w:p w14:paraId="52AF2676" w14:textId="77777777" w:rsidR="00ED18F8" w:rsidRPr="000A17C0" w:rsidRDefault="00ED18F8" w:rsidP="00935F14">
            <w:pPr>
              <w:rPr>
                <w:rFonts w:eastAsia="Arial" w:hAnsi="Arial" w:cs="Arial"/>
                <w:sz w:val="20"/>
                <w:szCs w:val="20"/>
              </w:rPr>
            </w:pPr>
          </w:p>
        </w:tc>
        <w:tc>
          <w:tcPr>
            <w:tcW w:w="971" w:type="pct"/>
            <w:shd w:val="clear" w:color="auto" w:fill="auto"/>
            <w:hideMark/>
          </w:tcPr>
          <w:p w14:paraId="24634B78"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5A28D2DD" w14:textId="77777777" w:rsidTr="00ED18F8">
        <w:trPr>
          <w:trHeight w:val="410"/>
        </w:trPr>
        <w:tc>
          <w:tcPr>
            <w:tcW w:w="1564" w:type="pct"/>
            <w:shd w:val="clear" w:color="auto" w:fill="auto"/>
            <w:vAlign w:val="center"/>
          </w:tcPr>
          <w:p w14:paraId="5BA03663" w14:textId="77777777" w:rsidR="00ED18F8" w:rsidRPr="000A17C0" w:rsidRDefault="00ED18F8" w:rsidP="00935F14">
            <w:pPr>
              <w:rPr>
                <w:rFonts w:eastAsia="Arial" w:hAnsi="Arial" w:cs="Arial"/>
                <w:sz w:val="20"/>
                <w:szCs w:val="20"/>
              </w:rPr>
            </w:pPr>
          </w:p>
        </w:tc>
        <w:tc>
          <w:tcPr>
            <w:tcW w:w="829" w:type="pct"/>
            <w:shd w:val="clear" w:color="auto" w:fill="auto"/>
          </w:tcPr>
          <w:p w14:paraId="2C5356B9"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X1.7</w:t>
            </w:r>
          </w:p>
        </w:tc>
        <w:tc>
          <w:tcPr>
            <w:tcW w:w="963" w:type="pct"/>
            <w:shd w:val="clear" w:color="auto" w:fill="auto"/>
          </w:tcPr>
          <w:p w14:paraId="1432BA1F"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0,838</w:t>
            </w:r>
          </w:p>
        </w:tc>
        <w:tc>
          <w:tcPr>
            <w:tcW w:w="673" w:type="pct"/>
            <w:shd w:val="clear" w:color="auto" w:fill="auto"/>
            <w:vAlign w:val="center"/>
          </w:tcPr>
          <w:p w14:paraId="791AF29A" w14:textId="77777777" w:rsidR="00ED18F8" w:rsidRPr="000A17C0" w:rsidRDefault="00ED18F8" w:rsidP="00935F14">
            <w:pPr>
              <w:rPr>
                <w:rFonts w:eastAsia="Arial" w:hAnsi="Arial" w:cs="Arial"/>
                <w:sz w:val="20"/>
                <w:szCs w:val="20"/>
              </w:rPr>
            </w:pPr>
          </w:p>
        </w:tc>
        <w:tc>
          <w:tcPr>
            <w:tcW w:w="971" w:type="pct"/>
            <w:shd w:val="clear" w:color="auto" w:fill="auto"/>
          </w:tcPr>
          <w:p w14:paraId="19D9F8C1"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49382E7E" w14:textId="77777777" w:rsidTr="00ED18F8">
        <w:trPr>
          <w:trHeight w:val="410"/>
        </w:trPr>
        <w:tc>
          <w:tcPr>
            <w:tcW w:w="1564" w:type="pct"/>
            <w:shd w:val="clear" w:color="auto" w:fill="auto"/>
            <w:vAlign w:val="center"/>
          </w:tcPr>
          <w:p w14:paraId="6B2E3E73" w14:textId="77777777" w:rsidR="00ED18F8" w:rsidRPr="000A17C0" w:rsidRDefault="00ED18F8" w:rsidP="00935F14">
            <w:pPr>
              <w:rPr>
                <w:rFonts w:eastAsia="Arial" w:hAnsi="Arial" w:cs="Arial"/>
                <w:sz w:val="20"/>
                <w:szCs w:val="20"/>
              </w:rPr>
            </w:pPr>
          </w:p>
        </w:tc>
        <w:tc>
          <w:tcPr>
            <w:tcW w:w="829" w:type="pct"/>
            <w:shd w:val="clear" w:color="auto" w:fill="auto"/>
          </w:tcPr>
          <w:p w14:paraId="681EBDA2" w14:textId="77777777" w:rsidR="00ED18F8" w:rsidRPr="000A17C0" w:rsidRDefault="00ED18F8" w:rsidP="00935F14">
            <w:pPr>
              <w:pStyle w:val="TableParagraph"/>
              <w:spacing w:line="256" w:lineRule="exact"/>
              <w:ind w:left="372" w:right="368"/>
              <w:jc w:val="center"/>
              <w:rPr>
                <w:rFonts w:ascii="Times New Roman"/>
                <w:sz w:val="20"/>
                <w:szCs w:val="20"/>
              </w:rPr>
            </w:pPr>
            <w:r w:rsidRPr="000A17C0">
              <w:rPr>
                <w:rFonts w:ascii="Times New Roman"/>
                <w:sz w:val="20"/>
                <w:szCs w:val="20"/>
              </w:rPr>
              <w:t>X1.8</w:t>
            </w:r>
          </w:p>
        </w:tc>
        <w:tc>
          <w:tcPr>
            <w:tcW w:w="963" w:type="pct"/>
            <w:shd w:val="clear" w:color="auto" w:fill="auto"/>
          </w:tcPr>
          <w:p w14:paraId="7E5DD36E"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0,846</w:t>
            </w:r>
          </w:p>
        </w:tc>
        <w:tc>
          <w:tcPr>
            <w:tcW w:w="673" w:type="pct"/>
            <w:shd w:val="clear" w:color="auto" w:fill="auto"/>
            <w:vAlign w:val="center"/>
          </w:tcPr>
          <w:p w14:paraId="70850C28" w14:textId="77777777" w:rsidR="00ED18F8" w:rsidRPr="000A17C0" w:rsidRDefault="00ED18F8" w:rsidP="00935F14">
            <w:pPr>
              <w:rPr>
                <w:rFonts w:eastAsia="Arial" w:hAnsi="Arial" w:cs="Arial"/>
                <w:sz w:val="20"/>
                <w:szCs w:val="20"/>
              </w:rPr>
            </w:pPr>
          </w:p>
        </w:tc>
        <w:tc>
          <w:tcPr>
            <w:tcW w:w="971" w:type="pct"/>
            <w:shd w:val="clear" w:color="auto" w:fill="auto"/>
          </w:tcPr>
          <w:p w14:paraId="3B305BA2"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2C17FC13" w14:textId="77777777" w:rsidTr="00ED18F8">
        <w:trPr>
          <w:trHeight w:val="273"/>
        </w:trPr>
        <w:tc>
          <w:tcPr>
            <w:tcW w:w="1564" w:type="pct"/>
            <w:vMerge w:val="restart"/>
            <w:shd w:val="clear" w:color="auto" w:fill="auto"/>
          </w:tcPr>
          <w:p w14:paraId="0B5C6D0C" w14:textId="77777777" w:rsidR="00ED18F8" w:rsidRPr="000A17C0" w:rsidRDefault="00ED18F8" w:rsidP="00935F14">
            <w:pPr>
              <w:pStyle w:val="TableParagraph"/>
              <w:jc w:val="left"/>
              <w:rPr>
                <w:rFonts w:ascii="Times New Roman"/>
                <w:b/>
                <w:sz w:val="20"/>
                <w:szCs w:val="20"/>
              </w:rPr>
            </w:pPr>
          </w:p>
          <w:p w14:paraId="73D00D98" w14:textId="77777777" w:rsidR="00ED18F8" w:rsidRPr="000A17C0" w:rsidRDefault="00ED18F8" w:rsidP="00935F14">
            <w:pPr>
              <w:pStyle w:val="TableParagraph"/>
              <w:spacing w:before="10"/>
              <w:jc w:val="left"/>
              <w:rPr>
                <w:rFonts w:ascii="Times New Roman"/>
                <w:b/>
                <w:sz w:val="20"/>
                <w:szCs w:val="20"/>
              </w:rPr>
            </w:pPr>
          </w:p>
          <w:p w14:paraId="0FA66ED1" w14:textId="77777777" w:rsidR="00ED18F8" w:rsidRPr="000A17C0" w:rsidRDefault="00ED18F8" w:rsidP="00935F14">
            <w:pPr>
              <w:pStyle w:val="TableParagraph"/>
              <w:ind w:left="420"/>
              <w:jc w:val="left"/>
              <w:rPr>
                <w:rFonts w:ascii="Times New Roman"/>
                <w:sz w:val="20"/>
                <w:szCs w:val="20"/>
              </w:rPr>
            </w:pPr>
            <w:r w:rsidRPr="000A17C0">
              <w:rPr>
                <w:rFonts w:ascii="Times New Roman"/>
                <w:sz w:val="20"/>
                <w:szCs w:val="20"/>
              </w:rPr>
              <w:t>Budaya Organisasi</w:t>
            </w:r>
          </w:p>
        </w:tc>
        <w:tc>
          <w:tcPr>
            <w:tcW w:w="829" w:type="pct"/>
            <w:shd w:val="clear" w:color="auto" w:fill="auto"/>
            <w:hideMark/>
          </w:tcPr>
          <w:p w14:paraId="7EF5FF4B" w14:textId="77777777" w:rsidR="00ED18F8" w:rsidRPr="000A17C0" w:rsidRDefault="00ED18F8" w:rsidP="00935F14">
            <w:pPr>
              <w:pStyle w:val="TableParagraph"/>
              <w:spacing w:line="253" w:lineRule="exact"/>
              <w:ind w:right="386"/>
              <w:rPr>
                <w:rFonts w:ascii="Times New Roman"/>
                <w:sz w:val="20"/>
                <w:szCs w:val="20"/>
              </w:rPr>
            </w:pPr>
            <w:r w:rsidRPr="000A17C0">
              <w:rPr>
                <w:rFonts w:ascii="Times New Roman"/>
                <w:w w:val="95"/>
                <w:sz w:val="20"/>
                <w:szCs w:val="20"/>
              </w:rPr>
              <w:t>X2.1</w:t>
            </w:r>
          </w:p>
        </w:tc>
        <w:tc>
          <w:tcPr>
            <w:tcW w:w="963" w:type="pct"/>
            <w:shd w:val="clear" w:color="auto" w:fill="auto"/>
            <w:hideMark/>
          </w:tcPr>
          <w:p w14:paraId="3E4FE95E" w14:textId="77777777" w:rsidR="00ED18F8" w:rsidRPr="000A17C0" w:rsidRDefault="00ED18F8" w:rsidP="00935F14">
            <w:pPr>
              <w:pStyle w:val="TableParagraph"/>
              <w:spacing w:line="253" w:lineRule="exact"/>
              <w:ind w:left="440" w:right="438"/>
              <w:jc w:val="center"/>
              <w:rPr>
                <w:rFonts w:ascii="Times New Roman"/>
                <w:sz w:val="20"/>
                <w:szCs w:val="20"/>
              </w:rPr>
            </w:pPr>
            <w:r w:rsidRPr="000A17C0">
              <w:rPr>
                <w:rFonts w:ascii="Times New Roman"/>
                <w:sz w:val="20"/>
                <w:szCs w:val="20"/>
              </w:rPr>
              <w:t>0,804</w:t>
            </w:r>
          </w:p>
        </w:tc>
        <w:tc>
          <w:tcPr>
            <w:tcW w:w="673" w:type="pct"/>
            <w:vMerge w:val="restart"/>
            <w:shd w:val="clear" w:color="auto" w:fill="auto"/>
          </w:tcPr>
          <w:p w14:paraId="1AB87E36" w14:textId="77777777" w:rsidR="00ED18F8" w:rsidRPr="000A17C0" w:rsidRDefault="00ED18F8" w:rsidP="00935F14">
            <w:pPr>
              <w:pStyle w:val="TableParagraph"/>
              <w:jc w:val="left"/>
              <w:rPr>
                <w:rFonts w:ascii="Times New Roman"/>
                <w:b/>
                <w:sz w:val="20"/>
                <w:szCs w:val="20"/>
              </w:rPr>
            </w:pPr>
          </w:p>
          <w:p w14:paraId="32CEA6E6" w14:textId="77777777" w:rsidR="00ED18F8" w:rsidRPr="000A17C0" w:rsidRDefault="00ED18F8" w:rsidP="00935F14">
            <w:pPr>
              <w:pStyle w:val="TableParagraph"/>
              <w:spacing w:before="10"/>
              <w:jc w:val="left"/>
              <w:rPr>
                <w:rFonts w:ascii="Times New Roman"/>
                <w:b/>
                <w:sz w:val="20"/>
                <w:szCs w:val="20"/>
              </w:rPr>
            </w:pPr>
          </w:p>
          <w:p w14:paraId="3CE591C2" w14:textId="77777777" w:rsidR="00ED18F8" w:rsidRPr="000A17C0" w:rsidRDefault="00ED18F8" w:rsidP="00935F14">
            <w:pPr>
              <w:pStyle w:val="TableParagraph"/>
              <w:ind w:left="342" w:right="335"/>
              <w:jc w:val="center"/>
              <w:rPr>
                <w:rFonts w:ascii="Times New Roman"/>
                <w:sz w:val="20"/>
                <w:szCs w:val="20"/>
              </w:rPr>
            </w:pPr>
            <w:r w:rsidRPr="000A17C0">
              <w:rPr>
                <w:rFonts w:ascii="Times New Roman"/>
                <w:sz w:val="20"/>
                <w:szCs w:val="20"/>
              </w:rPr>
              <w:t>0,3</w:t>
            </w:r>
          </w:p>
        </w:tc>
        <w:tc>
          <w:tcPr>
            <w:tcW w:w="971" w:type="pct"/>
            <w:shd w:val="clear" w:color="auto" w:fill="auto"/>
            <w:hideMark/>
          </w:tcPr>
          <w:p w14:paraId="4E158EE6" w14:textId="77777777" w:rsidR="00ED18F8" w:rsidRPr="000A17C0" w:rsidRDefault="00ED18F8" w:rsidP="00935F14">
            <w:pPr>
              <w:pStyle w:val="TableParagraph"/>
              <w:spacing w:line="253" w:lineRule="exact"/>
              <w:ind w:left="110" w:right="103"/>
              <w:jc w:val="center"/>
              <w:rPr>
                <w:rFonts w:ascii="Times New Roman"/>
                <w:sz w:val="20"/>
                <w:szCs w:val="20"/>
              </w:rPr>
            </w:pPr>
            <w:r w:rsidRPr="000A17C0">
              <w:rPr>
                <w:rFonts w:ascii="Times New Roman"/>
                <w:sz w:val="20"/>
                <w:szCs w:val="20"/>
              </w:rPr>
              <w:t>Valid</w:t>
            </w:r>
          </w:p>
        </w:tc>
      </w:tr>
      <w:tr w:rsidR="00ED18F8" w14:paraId="4C02DBE3" w14:textId="77777777" w:rsidTr="00ED18F8">
        <w:trPr>
          <w:trHeight w:val="275"/>
        </w:trPr>
        <w:tc>
          <w:tcPr>
            <w:tcW w:w="1564" w:type="pct"/>
            <w:vMerge/>
            <w:shd w:val="clear" w:color="auto" w:fill="auto"/>
            <w:vAlign w:val="center"/>
            <w:hideMark/>
          </w:tcPr>
          <w:p w14:paraId="2F2E3BAC" w14:textId="77777777" w:rsidR="00ED18F8" w:rsidRPr="000A17C0" w:rsidRDefault="00ED18F8" w:rsidP="00935F14">
            <w:pPr>
              <w:rPr>
                <w:rFonts w:eastAsia="Arial" w:hAnsi="Arial" w:cs="Arial"/>
                <w:sz w:val="20"/>
                <w:szCs w:val="20"/>
              </w:rPr>
            </w:pPr>
          </w:p>
        </w:tc>
        <w:tc>
          <w:tcPr>
            <w:tcW w:w="829" w:type="pct"/>
            <w:shd w:val="clear" w:color="auto" w:fill="auto"/>
            <w:hideMark/>
          </w:tcPr>
          <w:p w14:paraId="1BB3F600"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X2.2</w:t>
            </w:r>
          </w:p>
        </w:tc>
        <w:tc>
          <w:tcPr>
            <w:tcW w:w="963" w:type="pct"/>
            <w:shd w:val="clear" w:color="auto" w:fill="auto"/>
            <w:hideMark/>
          </w:tcPr>
          <w:p w14:paraId="61F12089"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0,838</w:t>
            </w:r>
          </w:p>
        </w:tc>
        <w:tc>
          <w:tcPr>
            <w:tcW w:w="673" w:type="pct"/>
            <w:vMerge/>
            <w:shd w:val="clear" w:color="auto" w:fill="auto"/>
            <w:vAlign w:val="center"/>
            <w:hideMark/>
          </w:tcPr>
          <w:p w14:paraId="7A7A0CFF" w14:textId="77777777" w:rsidR="00ED18F8" w:rsidRPr="000A17C0" w:rsidRDefault="00ED18F8" w:rsidP="00935F14">
            <w:pPr>
              <w:rPr>
                <w:rFonts w:eastAsia="Arial" w:hAnsi="Arial" w:cs="Arial"/>
                <w:sz w:val="20"/>
                <w:szCs w:val="20"/>
              </w:rPr>
            </w:pPr>
          </w:p>
        </w:tc>
        <w:tc>
          <w:tcPr>
            <w:tcW w:w="971" w:type="pct"/>
            <w:shd w:val="clear" w:color="auto" w:fill="auto"/>
            <w:hideMark/>
          </w:tcPr>
          <w:p w14:paraId="37517BB0"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46AF591D" w14:textId="77777777" w:rsidTr="00ED18F8">
        <w:trPr>
          <w:trHeight w:val="278"/>
        </w:trPr>
        <w:tc>
          <w:tcPr>
            <w:tcW w:w="1564" w:type="pct"/>
            <w:vMerge/>
            <w:shd w:val="clear" w:color="auto" w:fill="auto"/>
            <w:vAlign w:val="center"/>
            <w:hideMark/>
          </w:tcPr>
          <w:p w14:paraId="24BA8236" w14:textId="77777777" w:rsidR="00ED18F8" w:rsidRPr="000A17C0" w:rsidRDefault="00ED18F8" w:rsidP="00935F14">
            <w:pPr>
              <w:rPr>
                <w:rFonts w:eastAsia="Arial" w:hAnsi="Arial" w:cs="Arial"/>
                <w:sz w:val="20"/>
                <w:szCs w:val="20"/>
              </w:rPr>
            </w:pPr>
          </w:p>
        </w:tc>
        <w:tc>
          <w:tcPr>
            <w:tcW w:w="829" w:type="pct"/>
            <w:shd w:val="clear" w:color="auto" w:fill="auto"/>
            <w:hideMark/>
          </w:tcPr>
          <w:p w14:paraId="222216EE" w14:textId="77777777" w:rsidR="00ED18F8" w:rsidRPr="000A17C0" w:rsidRDefault="00ED18F8" w:rsidP="00935F14">
            <w:pPr>
              <w:pStyle w:val="TableParagraph"/>
              <w:spacing w:before="1" w:line="257" w:lineRule="exact"/>
              <w:ind w:right="386"/>
              <w:rPr>
                <w:rFonts w:ascii="Times New Roman"/>
                <w:sz w:val="20"/>
                <w:szCs w:val="20"/>
              </w:rPr>
            </w:pPr>
            <w:r w:rsidRPr="000A17C0">
              <w:rPr>
                <w:rFonts w:ascii="Times New Roman"/>
                <w:w w:val="95"/>
                <w:sz w:val="20"/>
                <w:szCs w:val="20"/>
              </w:rPr>
              <w:t>X2.3</w:t>
            </w:r>
          </w:p>
        </w:tc>
        <w:tc>
          <w:tcPr>
            <w:tcW w:w="963" w:type="pct"/>
            <w:shd w:val="clear" w:color="auto" w:fill="auto"/>
            <w:hideMark/>
          </w:tcPr>
          <w:p w14:paraId="10D65C9D" w14:textId="77777777" w:rsidR="00ED18F8" w:rsidRPr="000A17C0" w:rsidRDefault="00ED18F8" w:rsidP="00935F14">
            <w:pPr>
              <w:pStyle w:val="TableParagraph"/>
              <w:spacing w:before="1" w:line="257" w:lineRule="exact"/>
              <w:ind w:left="440" w:right="438"/>
              <w:jc w:val="center"/>
              <w:rPr>
                <w:rFonts w:ascii="Times New Roman"/>
                <w:sz w:val="20"/>
                <w:szCs w:val="20"/>
              </w:rPr>
            </w:pPr>
            <w:r w:rsidRPr="000A17C0">
              <w:rPr>
                <w:rFonts w:ascii="Times New Roman"/>
                <w:sz w:val="20"/>
                <w:szCs w:val="20"/>
              </w:rPr>
              <w:t>0,688</w:t>
            </w:r>
          </w:p>
        </w:tc>
        <w:tc>
          <w:tcPr>
            <w:tcW w:w="673" w:type="pct"/>
            <w:vMerge/>
            <w:shd w:val="clear" w:color="auto" w:fill="auto"/>
            <w:vAlign w:val="center"/>
            <w:hideMark/>
          </w:tcPr>
          <w:p w14:paraId="0AABB6B3" w14:textId="77777777" w:rsidR="00ED18F8" w:rsidRPr="000A17C0" w:rsidRDefault="00ED18F8" w:rsidP="00935F14">
            <w:pPr>
              <w:rPr>
                <w:rFonts w:eastAsia="Arial" w:hAnsi="Arial" w:cs="Arial"/>
                <w:sz w:val="20"/>
                <w:szCs w:val="20"/>
              </w:rPr>
            </w:pPr>
          </w:p>
        </w:tc>
        <w:tc>
          <w:tcPr>
            <w:tcW w:w="971" w:type="pct"/>
            <w:shd w:val="clear" w:color="auto" w:fill="auto"/>
            <w:hideMark/>
          </w:tcPr>
          <w:p w14:paraId="788CA553" w14:textId="77777777" w:rsidR="00ED18F8" w:rsidRPr="000A17C0" w:rsidRDefault="00ED18F8" w:rsidP="00935F14">
            <w:pPr>
              <w:pStyle w:val="TableParagraph"/>
              <w:spacing w:before="1" w:line="257" w:lineRule="exact"/>
              <w:ind w:left="110" w:right="103"/>
              <w:jc w:val="center"/>
              <w:rPr>
                <w:rFonts w:ascii="Times New Roman"/>
                <w:sz w:val="20"/>
                <w:szCs w:val="20"/>
              </w:rPr>
            </w:pPr>
            <w:r w:rsidRPr="000A17C0">
              <w:rPr>
                <w:rFonts w:ascii="Times New Roman"/>
                <w:sz w:val="20"/>
                <w:szCs w:val="20"/>
              </w:rPr>
              <w:t>Valid</w:t>
            </w:r>
          </w:p>
        </w:tc>
      </w:tr>
      <w:tr w:rsidR="00ED18F8" w14:paraId="0FD02C20" w14:textId="77777777" w:rsidTr="00ED18F8">
        <w:trPr>
          <w:trHeight w:val="275"/>
        </w:trPr>
        <w:tc>
          <w:tcPr>
            <w:tcW w:w="1564" w:type="pct"/>
            <w:vMerge/>
            <w:shd w:val="clear" w:color="auto" w:fill="auto"/>
            <w:vAlign w:val="center"/>
            <w:hideMark/>
          </w:tcPr>
          <w:p w14:paraId="4FFA8008" w14:textId="77777777" w:rsidR="00ED18F8" w:rsidRPr="000A17C0" w:rsidRDefault="00ED18F8" w:rsidP="00935F14">
            <w:pPr>
              <w:rPr>
                <w:rFonts w:eastAsia="Arial" w:hAnsi="Arial" w:cs="Arial"/>
                <w:sz w:val="20"/>
                <w:szCs w:val="20"/>
              </w:rPr>
            </w:pPr>
          </w:p>
        </w:tc>
        <w:tc>
          <w:tcPr>
            <w:tcW w:w="829" w:type="pct"/>
            <w:shd w:val="clear" w:color="auto" w:fill="auto"/>
            <w:hideMark/>
          </w:tcPr>
          <w:p w14:paraId="580E8C38"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X2.4</w:t>
            </w:r>
          </w:p>
        </w:tc>
        <w:tc>
          <w:tcPr>
            <w:tcW w:w="963" w:type="pct"/>
            <w:shd w:val="clear" w:color="auto" w:fill="auto"/>
            <w:hideMark/>
          </w:tcPr>
          <w:p w14:paraId="41262DF7"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0,814</w:t>
            </w:r>
          </w:p>
        </w:tc>
        <w:tc>
          <w:tcPr>
            <w:tcW w:w="673" w:type="pct"/>
            <w:vMerge/>
            <w:shd w:val="clear" w:color="auto" w:fill="auto"/>
            <w:vAlign w:val="center"/>
            <w:hideMark/>
          </w:tcPr>
          <w:p w14:paraId="70BE2C9A" w14:textId="77777777" w:rsidR="00ED18F8" w:rsidRPr="000A17C0" w:rsidRDefault="00ED18F8" w:rsidP="00935F14">
            <w:pPr>
              <w:rPr>
                <w:rFonts w:eastAsia="Arial" w:hAnsi="Arial" w:cs="Arial"/>
                <w:sz w:val="20"/>
                <w:szCs w:val="20"/>
              </w:rPr>
            </w:pPr>
          </w:p>
        </w:tc>
        <w:tc>
          <w:tcPr>
            <w:tcW w:w="971" w:type="pct"/>
            <w:shd w:val="clear" w:color="auto" w:fill="auto"/>
            <w:hideMark/>
          </w:tcPr>
          <w:p w14:paraId="4AC201E9"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29D956F1" w14:textId="77777777" w:rsidTr="00ED18F8">
        <w:trPr>
          <w:trHeight w:val="275"/>
        </w:trPr>
        <w:tc>
          <w:tcPr>
            <w:tcW w:w="1564" w:type="pct"/>
            <w:vMerge/>
            <w:shd w:val="clear" w:color="auto" w:fill="auto"/>
            <w:vAlign w:val="center"/>
            <w:hideMark/>
          </w:tcPr>
          <w:p w14:paraId="4039915B" w14:textId="77777777" w:rsidR="00ED18F8" w:rsidRPr="000A17C0" w:rsidRDefault="00ED18F8" w:rsidP="00935F14">
            <w:pPr>
              <w:rPr>
                <w:rFonts w:eastAsia="Arial" w:hAnsi="Arial" w:cs="Arial"/>
                <w:sz w:val="20"/>
                <w:szCs w:val="20"/>
              </w:rPr>
            </w:pPr>
          </w:p>
        </w:tc>
        <w:tc>
          <w:tcPr>
            <w:tcW w:w="829" w:type="pct"/>
            <w:shd w:val="clear" w:color="auto" w:fill="auto"/>
            <w:hideMark/>
          </w:tcPr>
          <w:p w14:paraId="7B8A1FB4"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X2.5</w:t>
            </w:r>
          </w:p>
        </w:tc>
        <w:tc>
          <w:tcPr>
            <w:tcW w:w="963" w:type="pct"/>
            <w:shd w:val="clear" w:color="auto" w:fill="auto"/>
            <w:hideMark/>
          </w:tcPr>
          <w:p w14:paraId="7CEF3FD0"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0,835</w:t>
            </w:r>
          </w:p>
        </w:tc>
        <w:tc>
          <w:tcPr>
            <w:tcW w:w="673" w:type="pct"/>
            <w:vMerge/>
            <w:shd w:val="clear" w:color="auto" w:fill="auto"/>
            <w:vAlign w:val="center"/>
            <w:hideMark/>
          </w:tcPr>
          <w:p w14:paraId="016FFF7C" w14:textId="77777777" w:rsidR="00ED18F8" w:rsidRPr="000A17C0" w:rsidRDefault="00ED18F8" w:rsidP="00935F14">
            <w:pPr>
              <w:rPr>
                <w:rFonts w:eastAsia="Arial" w:hAnsi="Arial" w:cs="Arial"/>
                <w:sz w:val="20"/>
                <w:szCs w:val="20"/>
              </w:rPr>
            </w:pPr>
          </w:p>
        </w:tc>
        <w:tc>
          <w:tcPr>
            <w:tcW w:w="971" w:type="pct"/>
            <w:shd w:val="clear" w:color="auto" w:fill="auto"/>
            <w:hideMark/>
          </w:tcPr>
          <w:p w14:paraId="40A8E155"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6643F88A" w14:textId="77777777" w:rsidTr="00ED18F8">
        <w:trPr>
          <w:trHeight w:val="275"/>
        </w:trPr>
        <w:tc>
          <w:tcPr>
            <w:tcW w:w="1564" w:type="pct"/>
            <w:vMerge/>
            <w:shd w:val="clear" w:color="auto" w:fill="auto"/>
            <w:vAlign w:val="center"/>
            <w:hideMark/>
          </w:tcPr>
          <w:p w14:paraId="11E9316C" w14:textId="77777777" w:rsidR="00ED18F8" w:rsidRPr="000A17C0" w:rsidRDefault="00ED18F8" w:rsidP="00935F14">
            <w:pPr>
              <w:rPr>
                <w:rFonts w:eastAsia="Arial" w:hAnsi="Arial" w:cs="Arial"/>
                <w:sz w:val="20"/>
                <w:szCs w:val="20"/>
              </w:rPr>
            </w:pPr>
          </w:p>
        </w:tc>
        <w:tc>
          <w:tcPr>
            <w:tcW w:w="829" w:type="pct"/>
            <w:shd w:val="clear" w:color="auto" w:fill="auto"/>
            <w:hideMark/>
          </w:tcPr>
          <w:p w14:paraId="3A19B5DB"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X2.6</w:t>
            </w:r>
          </w:p>
        </w:tc>
        <w:tc>
          <w:tcPr>
            <w:tcW w:w="963" w:type="pct"/>
            <w:shd w:val="clear" w:color="auto" w:fill="auto"/>
            <w:hideMark/>
          </w:tcPr>
          <w:p w14:paraId="07626030"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0,675</w:t>
            </w:r>
          </w:p>
        </w:tc>
        <w:tc>
          <w:tcPr>
            <w:tcW w:w="673" w:type="pct"/>
            <w:vMerge/>
            <w:shd w:val="clear" w:color="auto" w:fill="auto"/>
            <w:vAlign w:val="center"/>
            <w:hideMark/>
          </w:tcPr>
          <w:p w14:paraId="6410CBCE" w14:textId="77777777" w:rsidR="00ED18F8" w:rsidRPr="000A17C0" w:rsidRDefault="00ED18F8" w:rsidP="00935F14">
            <w:pPr>
              <w:rPr>
                <w:rFonts w:eastAsia="Arial" w:hAnsi="Arial" w:cs="Arial"/>
                <w:sz w:val="20"/>
                <w:szCs w:val="20"/>
              </w:rPr>
            </w:pPr>
          </w:p>
        </w:tc>
        <w:tc>
          <w:tcPr>
            <w:tcW w:w="971" w:type="pct"/>
            <w:shd w:val="clear" w:color="auto" w:fill="auto"/>
            <w:hideMark/>
          </w:tcPr>
          <w:p w14:paraId="73678AC7"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4E86D1CB" w14:textId="77777777" w:rsidTr="00ED18F8">
        <w:trPr>
          <w:trHeight w:val="275"/>
        </w:trPr>
        <w:tc>
          <w:tcPr>
            <w:tcW w:w="1564" w:type="pct"/>
            <w:vMerge w:val="restart"/>
            <w:shd w:val="clear" w:color="auto" w:fill="auto"/>
          </w:tcPr>
          <w:p w14:paraId="58A2B6E6" w14:textId="77777777" w:rsidR="00ED18F8" w:rsidRPr="000A17C0" w:rsidRDefault="00ED18F8" w:rsidP="00935F14">
            <w:pPr>
              <w:pStyle w:val="TableParagraph"/>
              <w:jc w:val="left"/>
              <w:rPr>
                <w:rFonts w:ascii="Times New Roman"/>
                <w:b/>
                <w:sz w:val="20"/>
                <w:szCs w:val="20"/>
              </w:rPr>
            </w:pPr>
          </w:p>
          <w:p w14:paraId="754F7D8D" w14:textId="77777777" w:rsidR="00ED18F8" w:rsidRPr="000A17C0" w:rsidRDefault="00ED18F8" w:rsidP="00935F14">
            <w:pPr>
              <w:pStyle w:val="TableParagraph"/>
              <w:spacing w:before="2"/>
              <w:jc w:val="left"/>
              <w:rPr>
                <w:rFonts w:ascii="Times New Roman"/>
                <w:b/>
                <w:sz w:val="20"/>
                <w:szCs w:val="20"/>
              </w:rPr>
            </w:pPr>
          </w:p>
          <w:p w14:paraId="05908EED" w14:textId="77777777" w:rsidR="00ED18F8" w:rsidRPr="000A17C0" w:rsidRDefault="00ED18F8" w:rsidP="00935F14">
            <w:pPr>
              <w:pStyle w:val="TableParagraph"/>
              <w:spacing w:before="1"/>
              <w:ind w:left="540" w:right="193" w:hanging="320"/>
              <w:jc w:val="center"/>
              <w:rPr>
                <w:rFonts w:ascii="Times New Roman"/>
                <w:sz w:val="20"/>
                <w:szCs w:val="20"/>
              </w:rPr>
            </w:pPr>
          </w:p>
          <w:p w14:paraId="15C7C196" w14:textId="77777777" w:rsidR="00ED18F8" w:rsidRPr="000A17C0" w:rsidRDefault="00ED18F8" w:rsidP="00935F14">
            <w:pPr>
              <w:pStyle w:val="TableParagraph"/>
              <w:spacing w:before="1"/>
              <w:ind w:left="540" w:right="193" w:hanging="320"/>
              <w:jc w:val="center"/>
              <w:rPr>
                <w:rFonts w:ascii="Times New Roman"/>
                <w:sz w:val="20"/>
                <w:szCs w:val="20"/>
              </w:rPr>
            </w:pPr>
          </w:p>
          <w:p w14:paraId="2B5A66C5" w14:textId="77777777" w:rsidR="00ED18F8" w:rsidRPr="000A17C0" w:rsidRDefault="00ED18F8" w:rsidP="00935F14">
            <w:pPr>
              <w:pStyle w:val="TableParagraph"/>
              <w:spacing w:before="1"/>
              <w:ind w:left="540" w:right="193" w:hanging="320"/>
              <w:jc w:val="center"/>
              <w:rPr>
                <w:rFonts w:ascii="Times New Roman"/>
                <w:sz w:val="20"/>
                <w:szCs w:val="20"/>
              </w:rPr>
            </w:pPr>
            <w:r w:rsidRPr="000A17C0">
              <w:rPr>
                <w:rFonts w:ascii="Times New Roman"/>
                <w:sz w:val="20"/>
                <w:szCs w:val="20"/>
              </w:rPr>
              <w:t>Motivasi</w:t>
            </w:r>
          </w:p>
        </w:tc>
        <w:tc>
          <w:tcPr>
            <w:tcW w:w="829" w:type="pct"/>
            <w:shd w:val="clear" w:color="auto" w:fill="auto"/>
            <w:hideMark/>
          </w:tcPr>
          <w:p w14:paraId="46254DC9"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X3.1</w:t>
            </w:r>
          </w:p>
        </w:tc>
        <w:tc>
          <w:tcPr>
            <w:tcW w:w="963" w:type="pct"/>
            <w:shd w:val="clear" w:color="auto" w:fill="auto"/>
            <w:hideMark/>
          </w:tcPr>
          <w:p w14:paraId="2025F708"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0,823</w:t>
            </w:r>
          </w:p>
        </w:tc>
        <w:tc>
          <w:tcPr>
            <w:tcW w:w="673" w:type="pct"/>
            <w:vMerge w:val="restart"/>
            <w:shd w:val="clear" w:color="auto" w:fill="auto"/>
          </w:tcPr>
          <w:p w14:paraId="6B82ADAB" w14:textId="77777777" w:rsidR="00ED18F8" w:rsidRPr="000A17C0" w:rsidRDefault="00ED18F8" w:rsidP="00935F14">
            <w:pPr>
              <w:pStyle w:val="TableParagraph"/>
              <w:jc w:val="left"/>
              <w:rPr>
                <w:rFonts w:ascii="Times New Roman"/>
                <w:b/>
                <w:sz w:val="20"/>
                <w:szCs w:val="20"/>
              </w:rPr>
            </w:pPr>
          </w:p>
          <w:p w14:paraId="0F4D6911" w14:textId="77777777" w:rsidR="00ED18F8" w:rsidRPr="000A17C0" w:rsidRDefault="00ED18F8" w:rsidP="00935F14">
            <w:pPr>
              <w:pStyle w:val="TableParagraph"/>
              <w:spacing w:before="1"/>
              <w:jc w:val="left"/>
              <w:rPr>
                <w:rFonts w:ascii="Times New Roman"/>
                <w:b/>
                <w:sz w:val="20"/>
                <w:szCs w:val="20"/>
              </w:rPr>
            </w:pPr>
          </w:p>
          <w:p w14:paraId="27C4730A" w14:textId="77777777" w:rsidR="00ED18F8" w:rsidRPr="000A17C0" w:rsidRDefault="00ED18F8" w:rsidP="00935F14">
            <w:pPr>
              <w:pStyle w:val="TableParagraph"/>
              <w:ind w:left="342" w:right="335"/>
              <w:jc w:val="center"/>
              <w:rPr>
                <w:rFonts w:ascii="Times New Roman"/>
                <w:sz w:val="20"/>
                <w:szCs w:val="20"/>
              </w:rPr>
            </w:pPr>
          </w:p>
          <w:p w14:paraId="367E1383" w14:textId="77777777" w:rsidR="00ED18F8" w:rsidRPr="000A17C0" w:rsidRDefault="00ED18F8" w:rsidP="00935F14">
            <w:pPr>
              <w:pStyle w:val="TableParagraph"/>
              <w:ind w:left="342" w:right="335"/>
              <w:jc w:val="center"/>
              <w:rPr>
                <w:rFonts w:ascii="Times New Roman"/>
                <w:sz w:val="20"/>
                <w:szCs w:val="20"/>
              </w:rPr>
            </w:pPr>
            <w:r w:rsidRPr="000A17C0">
              <w:rPr>
                <w:rFonts w:ascii="Times New Roman"/>
                <w:sz w:val="20"/>
                <w:szCs w:val="20"/>
              </w:rPr>
              <w:t>0,3</w:t>
            </w:r>
          </w:p>
        </w:tc>
        <w:tc>
          <w:tcPr>
            <w:tcW w:w="971" w:type="pct"/>
            <w:shd w:val="clear" w:color="auto" w:fill="auto"/>
            <w:hideMark/>
          </w:tcPr>
          <w:p w14:paraId="1DBF4A01"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190CFD80" w14:textId="77777777" w:rsidTr="00ED18F8">
        <w:trPr>
          <w:trHeight w:val="275"/>
        </w:trPr>
        <w:tc>
          <w:tcPr>
            <w:tcW w:w="1564" w:type="pct"/>
            <w:vMerge/>
            <w:shd w:val="clear" w:color="auto" w:fill="auto"/>
            <w:vAlign w:val="center"/>
            <w:hideMark/>
          </w:tcPr>
          <w:p w14:paraId="252B32E3" w14:textId="77777777" w:rsidR="00ED18F8" w:rsidRPr="000A17C0" w:rsidRDefault="00ED18F8" w:rsidP="00935F14">
            <w:pPr>
              <w:rPr>
                <w:rFonts w:eastAsia="Arial" w:hAnsi="Arial" w:cs="Arial"/>
                <w:sz w:val="20"/>
                <w:szCs w:val="20"/>
              </w:rPr>
            </w:pPr>
          </w:p>
        </w:tc>
        <w:tc>
          <w:tcPr>
            <w:tcW w:w="829" w:type="pct"/>
            <w:shd w:val="clear" w:color="auto" w:fill="auto"/>
            <w:hideMark/>
          </w:tcPr>
          <w:p w14:paraId="054BF5A7"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X3.2</w:t>
            </w:r>
          </w:p>
        </w:tc>
        <w:tc>
          <w:tcPr>
            <w:tcW w:w="963" w:type="pct"/>
            <w:shd w:val="clear" w:color="auto" w:fill="auto"/>
            <w:hideMark/>
          </w:tcPr>
          <w:p w14:paraId="4E1BAA36"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0,869</w:t>
            </w:r>
          </w:p>
        </w:tc>
        <w:tc>
          <w:tcPr>
            <w:tcW w:w="673" w:type="pct"/>
            <w:vMerge/>
            <w:shd w:val="clear" w:color="auto" w:fill="auto"/>
            <w:vAlign w:val="center"/>
            <w:hideMark/>
          </w:tcPr>
          <w:p w14:paraId="165DA958" w14:textId="77777777" w:rsidR="00ED18F8" w:rsidRPr="000A17C0" w:rsidRDefault="00ED18F8" w:rsidP="00935F14">
            <w:pPr>
              <w:rPr>
                <w:rFonts w:eastAsia="Arial" w:hAnsi="Arial" w:cs="Arial"/>
                <w:sz w:val="20"/>
                <w:szCs w:val="20"/>
              </w:rPr>
            </w:pPr>
          </w:p>
        </w:tc>
        <w:tc>
          <w:tcPr>
            <w:tcW w:w="971" w:type="pct"/>
            <w:shd w:val="clear" w:color="auto" w:fill="auto"/>
            <w:hideMark/>
          </w:tcPr>
          <w:p w14:paraId="223652A3"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44132A4D" w14:textId="77777777" w:rsidTr="00ED18F8">
        <w:trPr>
          <w:trHeight w:val="278"/>
        </w:trPr>
        <w:tc>
          <w:tcPr>
            <w:tcW w:w="1564" w:type="pct"/>
            <w:vMerge/>
            <w:shd w:val="clear" w:color="auto" w:fill="auto"/>
            <w:vAlign w:val="center"/>
            <w:hideMark/>
          </w:tcPr>
          <w:p w14:paraId="2265D984" w14:textId="77777777" w:rsidR="00ED18F8" w:rsidRPr="000A17C0" w:rsidRDefault="00ED18F8" w:rsidP="00935F14">
            <w:pPr>
              <w:rPr>
                <w:rFonts w:eastAsia="Arial" w:hAnsi="Arial" w:cs="Arial"/>
                <w:sz w:val="20"/>
                <w:szCs w:val="20"/>
              </w:rPr>
            </w:pPr>
          </w:p>
        </w:tc>
        <w:tc>
          <w:tcPr>
            <w:tcW w:w="829" w:type="pct"/>
            <w:shd w:val="clear" w:color="auto" w:fill="auto"/>
            <w:hideMark/>
          </w:tcPr>
          <w:p w14:paraId="38565167" w14:textId="77777777" w:rsidR="00ED18F8" w:rsidRPr="000A17C0" w:rsidRDefault="00ED18F8" w:rsidP="00935F14">
            <w:pPr>
              <w:pStyle w:val="TableParagraph"/>
              <w:spacing w:before="2" w:line="257" w:lineRule="exact"/>
              <w:ind w:right="386"/>
              <w:rPr>
                <w:rFonts w:ascii="Times New Roman"/>
                <w:sz w:val="20"/>
                <w:szCs w:val="20"/>
              </w:rPr>
            </w:pPr>
            <w:r w:rsidRPr="000A17C0">
              <w:rPr>
                <w:rFonts w:ascii="Times New Roman"/>
                <w:w w:val="95"/>
                <w:sz w:val="20"/>
                <w:szCs w:val="20"/>
              </w:rPr>
              <w:t>X3.3</w:t>
            </w:r>
          </w:p>
        </w:tc>
        <w:tc>
          <w:tcPr>
            <w:tcW w:w="963" w:type="pct"/>
            <w:shd w:val="clear" w:color="auto" w:fill="auto"/>
            <w:hideMark/>
          </w:tcPr>
          <w:p w14:paraId="627DBBF3" w14:textId="77777777" w:rsidR="00ED18F8" w:rsidRPr="000A17C0" w:rsidRDefault="00ED18F8" w:rsidP="00935F14">
            <w:pPr>
              <w:pStyle w:val="TableParagraph"/>
              <w:spacing w:before="2" w:line="257" w:lineRule="exact"/>
              <w:ind w:left="440" w:right="438"/>
              <w:jc w:val="center"/>
              <w:rPr>
                <w:rFonts w:ascii="Times New Roman"/>
                <w:sz w:val="20"/>
                <w:szCs w:val="20"/>
              </w:rPr>
            </w:pPr>
            <w:r w:rsidRPr="000A17C0">
              <w:rPr>
                <w:rFonts w:ascii="Times New Roman"/>
                <w:sz w:val="20"/>
                <w:szCs w:val="20"/>
              </w:rPr>
              <w:t>0,894</w:t>
            </w:r>
          </w:p>
        </w:tc>
        <w:tc>
          <w:tcPr>
            <w:tcW w:w="673" w:type="pct"/>
            <w:vMerge/>
            <w:shd w:val="clear" w:color="auto" w:fill="auto"/>
            <w:vAlign w:val="center"/>
            <w:hideMark/>
          </w:tcPr>
          <w:p w14:paraId="0CA049D3" w14:textId="77777777" w:rsidR="00ED18F8" w:rsidRPr="000A17C0" w:rsidRDefault="00ED18F8" w:rsidP="00935F14">
            <w:pPr>
              <w:rPr>
                <w:rFonts w:eastAsia="Arial" w:hAnsi="Arial" w:cs="Arial"/>
                <w:sz w:val="20"/>
                <w:szCs w:val="20"/>
              </w:rPr>
            </w:pPr>
          </w:p>
        </w:tc>
        <w:tc>
          <w:tcPr>
            <w:tcW w:w="971" w:type="pct"/>
            <w:shd w:val="clear" w:color="auto" w:fill="auto"/>
            <w:hideMark/>
          </w:tcPr>
          <w:p w14:paraId="7C3CD062" w14:textId="77777777" w:rsidR="00ED18F8" w:rsidRPr="000A17C0" w:rsidRDefault="00ED18F8" w:rsidP="00935F14">
            <w:pPr>
              <w:pStyle w:val="TableParagraph"/>
              <w:spacing w:before="2" w:line="257" w:lineRule="exact"/>
              <w:ind w:left="110" w:right="103"/>
              <w:jc w:val="center"/>
              <w:rPr>
                <w:rFonts w:ascii="Times New Roman"/>
                <w:sz w:val="20"/>
                <w:szCs w:val="20"/>
              </w:rPr>
            </w:pPr>
            <w:r w:rsidRPr="000A17C0">
              <w:rPr>
                <w:rFonts w:ascii="Times New Roman"/>
                <w:sz w:val="20"/>
                <w:szCs w:val="20"/>
              </w:rPr>
              <w:t>Valid</w:t>
            </w:r>
          </w:p>
        </w:tc>
      </w:tr>
      <w:tr w:rsidR="00ED18F8" w14:paraId="3594A0ED" w14:textId="77777777" w:rsidTr="00ED18F8">
        <w:trPr>
          <w:trHeight w:val="275"/>
        </w:trPr>
        <w:tc>
          <w:tcPr>
            <w:tcW w:w="1564" w:type="pct"/>
            <w:vMerge/>
            <w:shd w:val="clear" w:color="auto" w:fill="auto"/>
            <w:vAlign w:val="center"/>
            <w:hideMark/>
          </w:tcPr>
          <w:p w14:paraId="2E4A98A0" w14:textId="77777777" w:rsidR="00ED18F8" w:rsidRPr="000A17C0" w:rsidRDefault="00ED18F8" w:rsidP="00935F14">
            <w:pPr>
              <w:rPr>
                <w:rFonts w:eastAsia="Arial" w:hAnsi="Arial" w:cs="Arial"/>
                <w:sz w:val="20"/>
                <w:szCs w:val="20"/>
              </w:rPr>
            </w:pPr>
          </w:p>
        </w:tc>
        <w:tc>
          <w:tcPr>
            <w:tcW w:w="829" w:type="pct"/>
            <w:shd w:val="clear" w:color="auto" w:fill="auto"/>
            <w:hideMark/>
          </w:tcPr>
          <w:p w14:paraId="7ECE04FE"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X3.4</w:t>
            </w:r>
          </w:p>
        </w:tc>
        <w:tc>
          <w:tcPr>
            <w:tcW w:w="963" w:type="pct"/>
            <w:shd w:val="clear" w:color="auto" w:fill="auto"/>
            <w:hideMark/>
          </w:tcPr>
          <w:p w14:paraId="40A2806E"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0,811</w:t>
            </w:r>
          </w:p>
        </w:tc>
        <w:tc>
          <w:tcPr>
            <w:tcW w:w="673" w:type="pct"/>
            <w:vMerge/>
            <w:shd w:val="clear" w:color="auto" w:fill="auto"/>
            <w:vAlign w:val="center"/>
            <w:hideMark/>
          </w:tcPr>
          <w:p w14:paraId="3525D50D" w14:textId="77777777" w:rsidR="00ED18F8" w:rsidRPr="000A17C0" w:rsidRDefault="00ED18F8" w:rsidP="00935F14">
            <w:pPr>
              <w:rPr>
                <w:rFonts w:eastAsia="Arial" w:hAnsi="Arial" w:cs="Arial"/>
                <w:sz w:val="20"/>
                <w:szCs w:val="20"/>
              </w:rPr>
            </w:pPr>
          </w:p>
        </w:tc>
        <w:tc>
          <w:tcPr>
            <w:tcW w:w="971" w:type="pct"/>
            <w:shd w:val="clear" w:color="auto" w:fill="auto"/>
            <w:hideMark/>
          </w:tcPr>
          <w:p w14:paraId="076B2C71"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7ADF385E" w14:textId="77777777" w:rsidTr="00ED18F8">
        <w:trPr>
          <w:trHeight w:val="275"/>
        </w:trPr>
        <w:tc>
          <w:tcPr>
            <w:tcW w:w="1564" w:type="pct"/>
            <w:vMerge/>
            <w:shd w:val="clear" w:color="auto" w:fill="auto"/>
            <w:vAlign w:val="center"/>
            <w:hideMark/>
          </w:tcPr>
          <w:p w14:paraId="21EE6E94" w14:textId="77777777" w:rsidR="00ED18F8" w:rsidRPr="000A17C0" w:rsidRDefault="00ED18F8" w:rsidP="00935F14">
            <w:pPr>
              <w:rPr>
                <w:rFonts w:eastAsia="Arial" w:hAnsi="Arial" w:cs="Arial"/>
                <w:sz w:val="20"/>
                <w:szCs w:val="20"/>
              </w:rPr>
            </w:pPr>
          </w:p>
        </w:tc>
        <w:tc>
          <w:tcPr>
            <w:tcW w:w="829" w:type="pct"/>
            <w:shd w:val="clear" w:color="auto" w:fill="auto"/>
            <w:hideMark/>
          </w:tcPr>
          <w:p w14:paraId="5314EC5F"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X3.5</w:t>
            </w:r>
          </w:p>
        </w:tc>
        <w:tc>
          <w:tcPr>
            <w:tcW w:w="963" w:type="pct"/>
            <w:shd w:val="clear" w:color="auto" w:fill="auto"/>
            <w:hideMark/>
          </w:tcPr>
          <w:p w14:paraId="64BCD2B9"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0,549</w:t>
            </w:r>
          </w:p>
        </w:tc>
        <w:tc>
          <w:tcPr>
            <w:tcW w:w="673" w:type="pct"/>
            <w:vMerge/>
            <w:shd w:val="clear" w:color="auto" w:fill="auto"/>
            <w:vAlign w:val="center"/>
            <w:hideMark/>
          </w:tcPr>
          <w:p w14:paraId="3AECF7B9" w14:textId="77777777" w:rsidR="00ED18F8" w:rsidRPr="000A17C0" w:rsidRDefault="00ED18F8" w:rsidP="00935F14">
            <w:pPr>
              <w:rPr>
                <w:rFonts w:eastAsia="Arial" w:hAnsi="Arial" w:cs="Arial"/>
                <w:sz w:val="20"/>
                <w:szCs w:val="20"/>
              </w:rPr>
            </w:pPr>
          </w:p>
        </w:tc>
        <w:tc>
          <w:tcPr>
            <w:tcW w:w="971" w:type="pct"/>
            <w:shd w:val="clear" w:color="auto" w:fill="auto"/>
            <w:hideMark/>
          </w:tcPr>
          <w:p w14:paraId="2FE838FE"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05DF7901" w14:textId="77777777" w:rsidTr="00ED18F8">
        <w:trPr>
          <w:trHeight w:val="275"/>
        </w:trPr>
        <w:tc>
          <w:tcPr>
            <w:tcW w:w="1564" w:type="pct"/>
            <w:vMerge/>
            <w:shd w:val="clear" w:color="auto" w:fill="auto"/>
            <w:vAlign w:val="center"/>
            <w:hideMark/>
          </w:tcPr>
          <w:p w14:paraId="60827505" w14:textId="77777777" w:rsidR="00ED18F8" w:rsidRPr="000A17C0" w:rsidRDefault="00ED18F8" w:rsidP="00935F14">
            <w:pPr>
              <w:rPr>
                <w:rFonts w:eastAsia="Arial" w:hAnsi="Arial" w:cs="Arial"/>
                <w:sz w:val="20"/>
                <w:szCs w:val="20"/>
              </w:rPr>
            </w:pPr>
          </w:p>
        </w:tc>
        <w:tc>
          <w:tcPr>
            <w:tcW w:w="829" w:type="pct"/>
            <w:shd w:val="clear" w:color="auto" w:fill="auto"/>
            <w:hideMark/>
          </w:tcPr>
          <w:p w14:paraId="07D018DC" w14:textId="77777777" w:rsidR="00ED18F8" w:rsidRPr="000A17C0" w:rsidRDefault="00ED18F8" w:rsidP="00935F14">
            <w:pPr>
              <w:pStyle w:val="TableParagraph"/>
              <w:spacing w:line="256" w:lineRule="exact"/>
              <w:ind w:right="386"/>
              <w:rPr>
                <w:rFonts w:ascii="Times New Roman"/>
                <w:sz w:val="20"/>
                <w:szCs w:val="20"/>
              </w:rPr>
            </w:pPr>
            <w:r w:rsidRPr="000A17C0">
              <w:rPr>
                <w:rFonts w:ascii="Times New Roman"/>
                <w:w w:val="95"/>
                <w:sz w:val="20"/>
                <w:szCs w:val="20"/>
              </w:rPr>
              <w:t>X3.6</w:t>
            </w:r>
          </w:p>
        </w:tc>
        <w:tc>
          <w:tcPr>
            <w:tcW w:w="963" w:type="pct"/>
            <w:shd w:val="clear" w:color="auto" w:fill="auto"/>
            <w:hideMark/>
          </w:tcPr>
          <w:p w14:paraId="555673CE"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0,701</w:t>
            </w:r>
          </w:p>
        </w:tc>
        <w:tc>
          <w:tcPr>
            <w:tcW w:w="673" w:type="pct"/>
            <w:vMerge/>
            <w:shd w:val="clear" w:color="auto" w:fill="auto"/>
            <w:vAlign w:val="center"/>
            <w:hideMark/>
          </w:tcPr>
          <w:p w14:paraId="70A59567" w14:textId="77777777" w:rsidR="00ED18F8" w:rsidRPr="000A17C0" w:rsidRDefault="00ED18F8" w:rsidP="00935F14">
            <w:pPr>
              <w:rPr>
                <w:rFonts w:eastAsia="Arial" w:hAnsi="Arial" w:cs="Arial"/>
                <w:sz w:val="20"/>
                <w:szCs w:val="20"/>
              </w:rPr>
            </w:pPr>
          </w:p>
        </w:tc>
        <w:tc>
          <w:tcPr>
            <w:tcW w:w="971" w:type="pct"/>
            <w:shd w:val="clear" w:color="auto" w:fill="auto"/>
            <w:hideMark/>
          </w:tcPr>
          <w:p w14:paraId="1B617C04"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593B5998" w14:textId="77777777" w:rsidTr="00ED18F8">
        <w:trPr>
          <w:trHeight w:val="309"/>
        </w:trPr>
        <w:tc>
          <w:tcPr>
            <w:tcW w:w="1564" w:type="pct"/>
            <w:shd w:val="clear" w:color="auto" w:fill="auto"/>
            <w:vAlign w:val="center"/>
          </w:tcPr>
          <w:p w14:paraId="6931BCC7" w14:textId="77777777" w:rsidR="00ED18F8" w:rsidRPr="000A17C0" w:rsidRDefault="00ED18F8" w:rsidP="00935F14">
            <w:pPr>
              <w:rPr>
                <w:rFonts w:eastAsia="Arial" w:hAnsi="Arial" w:cs="Arial"/>
                <w:sz w:val="20"/>
                <w:szCs w:val="20"/>
              </w:rPr>
            </w:pPr>
          </w:p>
        </w:tc>
        <w:tc>
          <w:tcPr>
            <w:tcW w:w="829" w:type="pct"/>
            <w:shd w:val="clear" w:color="auto" w:fill="auto"/>
          </w:tcPr>
          <w:p w14:paraId="34241EF2" w14:textId="77777777" w:rsidR="00ED18F8" w:rsidRPr="000A17C0" w:rsidRDefault="00ED18F8" w:rsidP="00935F14">
            <w:pPr>
              <w:pStyle w:val="TableParagraph"/>
              <w:spacing w:line="256" w:lineRule="exact"/>
              <w:ind w:right="386"/>
              <w:rPr>
                <w:rFonts w:ascii="Times New Roman"/>
                <w:w w:val="95"/>
                <w:sz w:val="20"/>
                <w:szCs w:val="20"/>
              </w:rPr>
            </w:pPr>
            <w:r w:rsidRPr="000A17C0">
              <w:rPr>
                <w:rFonts w:ascii="Times New Roman"/>
                <w:sz w:val="20"/>
                <w:szCs w:val="20"/>
              </w:rPr>
              <w:t>X1.7</w:t>
            </w:r>
          </w:p>
        </w:tc>
        <w:tc>
          <w:tcPr>
            <w:tcW w:w="963" w:type="pct"/>
            <w:shd w:val="clear" w:color="auto" w:fill="auto"/>
          </w:tcPr>
          <w:p w14:paraId="68C3FF08"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0,588</w:t>
            </w:r>
          </w:p>
        </w:tc>
        <w:tc>
          <w:tcPr>
            <w:tcW w:w="673" w:type="pct"/>
            <w:shd w:val="clear" w:color="auto" w:fill="auto"/>
            <w:vAlign w:val="center"/>
          </w:tcPr>
          <w:p w14:paraId="421BBCEF" w14:textId="77777777" w:rsidR="00ED18F8" w:rsidRPr="000A17C0" w:rsidRDefault="00ED18F8" w:rsidP="00935F14">
            <w:pPr>
              <w:rPr>
                <w:rFonts w:eastAsia="Arial" w:hAnsi="Arial" w:cs="Arial"/>
                <w:sz w:val="20"/>
                <w:szCs w:val="20"/>
              </w:rPr>
            </w:pPr>
          </w:p>
        </w:tc>
        <w:tc>
          <w:tcPr>
            <w:tcW w:w="971" w:type="pct"/>
            <w:shd w:val="clear" w:color="auto" w:fill="auto"/>
          </w:tcPr>
          <w:p w14:paraId="3D2BED4C"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58026FF6" w14:textId="77777777" w:rsidTr="00ED18F8">
        <w:trPr>
          <w:trHeight w:val="117"/>
        </w:trPr>
        <w:tc>
          <w:tcPr>
            <w:tcW w:w="1564" w:type="pct"/>
            <w:shd w:val="clear" w:color="auto" w:fill="auto"/>
            <w:vAlign w:val="center"/>
          </w:tcPr>
          <w:p w14:paraId="54E90604" w14:textId="77777777" w:rsidR="00ED18F8" w:rsidRPr="000A17C0" w:rsidRDefault="00ED18F8" w:rsidP="00935F14">
            <w:pPr>
              <w:rPr>
                <w:rFonts w:eastAsia="Arial" w:hAnsi="Arial" w:cs="Arial"/>
                <w:sz w:val="20"/>
                <w:szCs w:val="20"/>
              </w:rPr>
            </w:pPr>
          </w:p>
        </w:tc>
        <w:tc>
          <w:tcPr>
            <w:tcW w:w="829" w:type="pct"/>
            <w:shd w:val="clear" w:color="auto" w:fill="auto"/>
          </w:tcPr>
          <w:p w14:paraId="0A98B394" w14:textId="77777777" w:rsidR="00ED18F8" w:rsidRPr="000A17C0" w:rsidRDefault="00ED18F8" w:rsidP="00935F14">
            <w:pPr>
              <w:pStyle w:val="TableParagraph"/>
              <w:spacing w:line="256" w:lineRule="exact"/>
              <w:ind w:right="386"/>
              <w:rPr>
                <w:rFonts w:ascii="Times New Roman"/>
                <w:w w:val="95"/>
                <w:sz w:val="20"/>
                <w:szCs w:val="20"/>
              </w:rPr>
            </w:pPr>
            <w:r w:rsidRPr="000A17C0">
              <w:rPr>
                <w:rFonts w:ascii="Times New Roman"/>
                <w:sz w:val="20"/>
                <w:szCs w:val="20"/>
              </w:rPr>
              <w:t>X1.8</w:t>
            </w:r>
          </w:p>
        </w:tc>
        <w:tc>
          <w:tcPr>
            <w:tcW w:w="963" w:type="pct"/>
            <w:shd w:val="clear" w:color="auto" w:fill="auto"/>
          </w:tcPr>
          <w:p w14:paraId="1F2DEC5D"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0,694</w:t>
            </w:r>
          </w:p>
        </w:tc>
        <w:tc>
          <w:tcPr>
            <w:tcW w:w="673" w:type="pct"/>
            <w:shd w:val="clear" w:color="auto" w:fill="auto"/>
            <w:vAlign w:val="center"/>
          </w:tcPr>
          <w:p w14:paraId="3FD17D15" w14:textId="77777777" w:rsidR="00ED18F8" w:rsidRPr="000A17C0" w:rsidRDefault="00ED18F8" w:rsidP="00935F14">
            <w:pPr>
              <w:rPr>
                <w:rFonts w:eastAsia="Arial" w:hAnsi="Arial" w:cs="Arial"/>
                <w:sz w:val="20"/>
                <w:szCs w:val="20"/>
              </w:rPr>
            </w:pPr>
          </w:p>
        </w:tc>
        <w:tc>
          <w:tcPr>
            <w:tcW w:w="971" w:type="pct"/>
            <w:shd w:val="clear" w:color="auto" w:fill="auto"/>
          </w:tcPr>
          <w:p w14:paraId="62B86B8A"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1CB06431" w14:textId="77777777" w:rsidTr="00ED18F8">
        <w:trPr>
          <w:trHeight w:val="275"/>
        </w:trPr>
        <w:tc>
          <w:tcPr>
            <w:tcW w:w="1564" w:type="pct"/>
            <w:vMerge w:val="restart"/>
            <w:shd w:val="clear" w:color="auto" w:fill="auto"/>
          </w:tcPr>
          <w:p w14:paraId="708E209B" w14:textId="77777777" w:rsidR="00ED18F8" w:rsidRPr="000A17C0" w:rsidRDefault="00ED18F8" w:rsidP="00935F14">
            <w:pPr>
              <w:pStyle w:val="TableParagraph"/>
              <w:jc w:val="left"/>
              <w:rPr>
                <w:rFonts w:ascii="Times New Roman"/>
                <w:b/>
                <w:sz w:val="20"/>
                <w:szCs w:val="20"/>
              </w:rPr>
            </w:pPr>
          </w:p>
          <w:p w14:paraId="1785DE43" w14:textId="77777777" w:rsidR="00ED18F8" w:rsidRPr="000A17C0" w:rsidRDefault="00ED18F8" w:rsidP="00935F14">
            <w:pPr>
              <w:pStyle w:val="TableParagraph"/>
              <w:jc w:val="left"/>
              <w:rPr>
                <w:rFonts w:ascii="Times New Roman"/>
                <w:b/>
                <w:sz w:val="20"/>
                <w:szCs w:val="20"/>
              </w:rPr>
            </w:pPr>
          </w:p>
          <w:p w14:paraId="05AC5EE0" w14:textId="77777777" w:rsidR="00ED18F8" w:rsidRPr="000A17C0" w:rsidRDefault="00ED18F8" w:rsidP="00935F14">
            <w:pPr>
              <w:pStyle w:val="TableParagraph"/>
              <w:jc w:val="left"/>
              <w:rPr>
                <w:rFonts w:ascii="Times New Roman"/>
                <w:b/>
                <w:sz w:val="20"/>
                <w:szCs w:val="20"/>
              </w:rPr>
            </w:pPr>
          </w:p>
          <w:p w14:paraId="40C06322" w14:textId="77777777" w:rsidR="00ED18F8" w:rsidRPr="000A17C0" w:rsidRDefault="00ED18F8" w:rsidP="00935F14">
            <w:pPr>
              <w:pStyle w:val="TableParagraph"/>
              <w:spacing w:before="10"/>
              <w:jc w:val="left"/>
              <w:rPr>
                <w:rFonts w:ascii="Times New Roman"/>
                <w:b/>
                <w:sz w:val="20"/>
                <w:szCs w:val="20"/>
              </w:rPr>
            </w:pPr>
          </w:p>
          <w:p w14:paraId="2FA7EC30" w14:textId="77777777" w:rsidR="00ED18F8" w:rsidRPr="000A17C0" w:rsidRDefault="00ED18F8" w:rsidP="00935F14">
            <w:pPr>
              <w:pStyle w:val="TableParagraph"/>
              <w:ind w:right="140"/>
              <w:jc w:val="center"/>
              <w:rPr>
                <w:rFonts w:ascii="Times New Roman"/>
                <w:sz w:val="20"/>
                <w:szCs w:val="20"/>
              </w:rPr>
            </w:pPr>
            <w:r w:rsidRPr="000A17C0">
              <w:rPr>
                <w:rFonts w:ascii="Times New Roman"/>
                <w:sz w:val="20"/>
                <w:szCs w:val="20"/>
              </w:rPr>
              <w:t>Kinerja karyawan</w:t>
            </w:r>
          </w:p>
        </w:tc>
        <w:tc>
          <w:tcPr>
            <w:tcW w:w="829" w:type="pct"/>
            <w:shd w:val="clear" w:color="auto" w:fill="auto"/>
            <w:hideMark/>
          </w:tcPr>
          <w:p w14:paraId="581CC94C"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Y.1</w:t>
            </w:r>
          </w:p>
        </w:tc>
        <w:tc>
          <w:tcPr>
            <w:tcW w:w="963" w:type="pct"/>
            <w:shd w:val="clear" w:color="auto" w:fill="auto"/>
            <w:hideMark/>
          </w:tcPr>
          <w:p w14:paraId="63635CF9"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0,689</w:t>
            </w:r>
          </w:p>
        </w:tc>
        <w:tc>
          <w:tcPr>
            <w:tcW w:w="673" w:type="pct"/>
            <w:vMerge w:val="restart"/>
            <w:shd w:val="clear" w:color="auto" w:fill="auto"/>
          </w:tcPr>
          <w:p w14:paraId="75F299AA" w14:textId="77777777" w:rsidR="00ED18F8" w:rsidRPr="000A17C0" w:rsidRDefault="00ED18F8" w:rsidP="00935F14">
            <w:pPr>
              <w:pStyle w:val="TableParagraph"/>
              <w:jc w:val="left"/>
              <w:rPr>
                <w:rFonts w:ascii="Times New Roman"/>
                <w:b/>
                <w:sz w:val="20"/>
                <w:szCs w:val="20"/>
              </w:rPr>
            </w:pPr>
          </w:p>
          <w:p w14:paraId="76FE0D75" w14:textId="77777777" w:rsidR="00ED18F8" w:rsidRPr="000A17C0" w:rsidRDefault="00ED18F8" w:rsidP="00935F14">
            <w:pPr>
              <w:pStyle w:val="TableParagraph"/>
              <w:jc w:val="left"/>
              <w:rPr>
                <w:rFonts w:ascii="Times New Roman"/>
                <w:b/>
                <w:sz w:val="20"/>
                <w:szCs w:val="20"/>
              </w:rPr>
            </w:pPr>
          </w:p>
          <w:p w14:paraId="0B5747B4" w14:textId="77777777" w:rsidR="00ED18F8" w:rsidRPr="000A17C0" w:rsidRDefault="00ED18F8" w:rsidP="00935F14">
            <w:pPr>
              <w:pStyle w:val="TableParagraph"/>
              <w:jc w:val="left"/>
              <w:rPr>
                <w:rFonts w:ascii="Times New Roman"/>
                <w:b/>
                <w:sz w:val="20"/>
                <w:szCs w:val="20"/>
              </w:rPr>
            </w:pPr>
          </w:p>
          <w:p w14:paraId="2E668428" w14:textId="77777777" w:rsidR="00ED18F8" w:rsidRPr="000A17C0" w:rsidRDefault="00ED18F8" w:rsidP="00935F14">
            <w:pPr>
              <w:pStyle w:val="TableParagraph"/>
              <w:spacing w:before="8"/>
              <w:jc w:val="left"/>
              <w:rPr>
                <w:rFonts w:ascii="Times New Roman"/>
                <w:b/>
                <w:sz w:val="20"/>
                <w:szCs w:val="20"/>
              </w:rPr>
            </w:pPr>
          </w:p>
          <w:p w14:paraId="2DE8BC1D" w14:textId="77777777" w:rsidR="00ED18F8" w:rsidRPr="000A17C0" w:rsidRDefault="00ED18F8" w:rsidP="00935F14">
            <w:pPr>
              <w:pStyle w:val="TableParagraph"/>
              <w:spacing w:before="1"/>
              <w:ind w:left="342" w:right="335"/>
              <w:jc w:val="center"/>
              <w:rPr>
                <w:rFonts w:ascii="Times New Roman"/>
                <w:sz w:val="20"/>
                <w:szCs w:val="20"/>
              </w:rPr>
            </w:pPr>
            <w:r w:rsidRPr="000A17C0">
              <w:rPr>
                <w:rFonts w:ascii="Times New Roman"/>
                <w:sz w:val="20"/>
                <w:szCs w:val="20"/>
              </w:rPr>
              <w:t>0,3</w:t>
            </w:r>
          </w:p>
        </w:tc>
        <w:tc>
          <w:tcPr>
            <w:tcW w:w="971" w:type="pct"/>
            <w:shd w:val="clear" w:color="auto" w:fill="auto"/>
            <w:hideMark/>
          </w:tcPr>
          <w:p w14:paraId="5485663F"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212BAA0B" w14:textId="77777777" w:rsidTr="00ED18F8">
        <w:trPr>
          <w:trHeight w:val="275"/>
        </w:trPr>
        <w:tc>
          <w:tcPr>
            <w:tcW w:w="1564" w:type="pct"/>
            <w:vMerge/>
            <w:shd w:val="clear" w:color="auto" w:fill="auto"/>
            <w:vAlign w:val="center"/>
            <w:hideMark/>
          </w:tcPr>
          <w:p w14:paraId="36007575" w14:textId="77777777" w:rsidR="00ED18F8" w:rsidRPr="000A17C0" w:rsidRDefault="00ED18F8" w:rsidP="00935F14">
            <w:pPr>
              <w:rPr>
                <w:rFonts w:eastAsia="Arial" w:hAnsi="Arial" w:cs="Arial"/>
                <w:sz w:val="20"/>
                <w:szCs w:val="20"/>
              </w:rPr>
            </w:pPr>
          </w:p>
        </w:tc>
        <w:tc>
          <w:tcPr>
            <w:tcW w:w="829" w:type="pct"/>
            <w:shd w:val="clear" w:color="auto" w:fill="auto"/>
            <w:hideMark/>
          </w:tcPr>
          <w:p w14:paraId="4AA6D22F"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Y.2</w:t>
            </w:r>
          </w:p>
        </w:tc>
        <w:tc>
          <w:tcPr>
            <w:tcW w:w="963" w:type="pct"/>
            <w:shd w:val="clear" w:color="auto" w:fill="auto"/>
            <w:hideMark/>
          </w:tcPr>
          <w:p w14:paraId="7CDA3641"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0,751</w:t>
            </w:r>
          </w:p>
        </w:tc>
        <w:tc>
          <w:tcPr>
            <w:tcW w:w="673" w:type="pct"/>
            <w:vMerge/>
            <w:shd w:val="clear" w:color="auto" w:fill="auto"/>
            <w:vAlign w:val="center"/>
            <w:hideMark/>
          </w:tcPr>
          <w:p w14:paraId="5A604C01" w14:textId="77777777" w:rsidR="00ED18F8" w:rsidRPr="000A17C0" w:rsidRDefault="00ED18F8" w:rsidP="00935F14">
            <w:pPr>
              <w:rPr>
                <w:rFonts w:eastAsia="Arial" w:hAnsi="Arial" w:cs="Arial"/>
                <w:sz w:val="20"/>
                <w:szCs w:val="20"/>
              </w:rPr>
            </w:pPr>
          </w:p>
        </w:tc>
        <w:tc>
          <w:tcPr>
            <w:tcW w:w="971" w:type="pct"/>
            <w:shd w:val="clear" w:color="auto" w:fill="auto"/>
            <w:hideMark/>
          </w:tcPr>
          <w:p w14:paraId="3B50ADE3"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38347386" w14:textId="77777777" w:rsidTr="00ED18F8">
        <w:trPr>
          <w:trHeight w:val="275"/>
        </w:trPr>
        <w:tc>
          <w:tcPr>
            <w:tcW w:w="1564" w:type="pct"/>
            <w:vMerge/>
            <w:shd w:val="clear" w:color="auto" w:fill="auto"/>
            <w:vAlign w:val="center"/>
            <w:hideMark/>
          </w:tcPr>
          <w:p w14:paraId="232733E7" w14:textId="77777777" w:rsidR="00ED18F8" w:rsidRPr="000A17C0" w:rsidRDefault="00ED18F8" w:rsidP="00935F14">
            <w:pPr>
              <w:rPr>
                <w:rFonts w:eastAsia="Arial" w:hAnsi="Arial" w:cs="Arial"/>
                <w:sz w:val="20"/>
                <w:szCs w:val="20"/>
              </w:rPr>
            </w:pPr>
          </w:p>
        </w:tc>
        <w:tc>
          <w:tcPr>
            <w:tcW w:w="829" w:type="pct"/>
            <w:shd w:val="clear" w:color="auto" w:fill="auto"/>
            <w:hideMark/>
          </w:tcPr>
          <w:p w14:paraId="31FED878"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Y.3</w:t>
            </w:r>
          </w:p>
        </w:tc>
        <w:tc>
          <w:tcPr>
            <w:tcW w:w="963" w:type="pct"/>
            <w:shd w:val="clear" w:color="auto" w:fill="auto"/>
            <w:hideMark/>
          </w:tcPr>
          <w:p w14:paraId="18C34C3D"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0,686</w:t>
            </w:r>
          </w:p>
        </w:tc>
        <w:tc>
          <w:tcPr>
            <w:tcW w:w="673" w:type="pct"/>
            <w:vMerge/>
            <w:shd w:val="clear" w:color="auto" w:fill="auto"/>
            <w:vAlign w:val="center"/>
            <w:hideMark/>
          </w:tcPr>
          <w:p w14:paraId="17506F11" w14:textId="77777777" w:rsidR="00ED18F8" w:rsidRPr="000A17C0" w:rsidRDefault="00ED18F8" w:rsidP="00935F14">
            <w:pPr>
              <w:rPr>
                <w:rFonts w:eastAsia="Arial" w:hAnsi="Arial" w:cs="Arial"/>
                <w:sz w:val="20"/>
                <w:szCs w:val="20"/>
              </w:rPr>
            </w:pPr>
          </w:p>
        </w:tc>
        <w:tc>
          <w:tcPr>
            <w:tcW w:w="971" w:type="pct"/>
            <w:shd w:val="clear" w:color="auto" w:fill="auto"/>
            <w:hideMark/>
          </w:tcPr>
          <w:p w14:paraId="03C1ADC8"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1D75107C" w14:textId="77777777" w:rsidTr="00ED18F8">
        <w:trPr>
          <w:trHeight w:val="278"/>
        </w:trPr>
        <w:tc>
          <w:tcPr>
            <w:tcW w:w="1564" w:type="pct"/>
            <w:vMerge/>
            <w:shd w:val="clear" w:color="auto" w:fill="auto"/>
            <w:vAlign w:val="center"/>
            <w:hideMark/>
          </w:tcPr>
          <w:p w14:paraId="4F40B96A" w14:textId="77777777" w:rsidR="00ED18F8" w:rsidRPr="000A17C0" w:rsidRDefault="00ED18F8" w:rsidP="00935F14">
            <w:pPr>
              <w:rPr>
                <w:rFonts w:eastAsia="Arial" w:hAnsi="Arial" w:cs="Arial"/>
                <w:sz w:val="20"/>
                <w:szCs w:val="20"/>
              </w:rPr>
            </w:pPr>
          </w:p>
        </w:tc>
        <w:tc>
          <w:tcPr>
            <w:tcW w:w="829" w:type="pct"/>
            <w:shd w:val="clear" w:color="auto" w:fill="auto"/>
            <w:hideMark/>
          </w:tcPr>
          <w:p w14:paraId="0115FA44" w14:textId="77777777" w:rsidR="00ED18F8" w:rsidRPr="000A17C0" w:rsidRDefault="00ED18F8" w:rsidP="00935F14">
            <w:pPr>
              <w:pStyle w:val="TableParagraph"/>
              <w:spacing w:before="1" w:line="257" w:lineRule="exact"/>
              <w:ind w:right="446"/>
              <w:rPr>
                <w:rFonts w:ascii="Times New Roman"/>
                <w:sz w:val="20"/>
                <w:szCs w:val="20"/>
              </w:rPr>
            </w:pPr>
            <w:r w:rsidRPr="000A17C0">
              <w:rPr>
                <w:rFonts w:ascii="Times New Roman"/>
                <w:w w:val="95"/>
                <w:sz w:val="20"/>
                <w:szCs w:val="20"/>
              </w:rPr>
              <w:t>Y.4</w:t>
            </w:r>
          </w:p>
        </w:tc>
        <w:tc>
          <w:tcPr>
            <w:tcW w:w="963" w:type="pct"/>
            <w:shd w:val="clear" w:color="auto" w:fill="auto"/>
            <w:hideMark/>
          </w:tcPr>
          <w:p w14:paraId="432EC59D" w14:textId="77777777" w:rsidR="00ED18F8" w:rsidRPr="000A17C0" w:rsidRDefault="00ED18F8" w:rsidP="00935F14">
            <w:pPr>
              <w:pStyle w:val="TableParagraph"/>
              <w:spacing w:before="1" w:line="257" w:lineRule="exact"/>
              <w:ind w:left="440" w:right="438"/>
              <w:jc w:val="center"/>
              <w:rPr>
                <w:rFonts w:ascii="Times New Roman"/>
                <w:sz w:val="20"/>
                <w:szCs w:val="20"/>
              </w:rPr>
            </w:pPr>
            <w:r w:rsidRPr="000A17C0">
              <w:rPr>
                <w:rFonts w:ascii="Times New Roman"/>
                <w:sz w:val="20"/>
                <w:szCs w:val="20"/>
              </w:rPr>
              <w:t>0,756</w:t>
            </w:r>
          </w:p>
        </w:tc>
        <w:tc>
          <w:tcPr>
            <w:tcW w:w="673" w:type="pct"/>
            <w:vMerge/>
            <w:shd w:val="clear" w:color="auto" w:fill="auto"/>
            <w:vAlign w:val="center"/>
            <w:hideMark/>
          </w:tcPr>
          <w:p w14:paraId="745FF9BD" w14:textId="77777777" w:rsidR="00ED18F8" w:rsidRPr="000A17C0" w:rsidRDefault="00ED18F8" w:rsidP="00935F14">
            <w:pPr>
              <w:rPr>
                <w:rFonts w:eastAsia="Arial" w:hAnsi="Arial" w:cs="Arial"/>
                <w:sz w:val="20"/>
                <w:szCs w:val="20"/>
              </w:rPr>
            </w:pPr>
          </w:p>
        </w:tc>
        <w:tc>
          <w:tcPr>
            <w:tcW w:w="971" w:type="pct"/>
            <w:shd w:val="clear" w:color="auto" w:fill="auto"/>
            <w:hideMark/>
          </w:tcPr>
          <w:p w14:paraId="20FCCDEF" w14:textId="77777777" w:rsidR="00ED18F8" w:rsidRPr="000A17C0" w:rsidRDefault="00ED18F8" w:rsidP="00935F14">
            <w:pPr>
              <w:pStyle w:val="TableParagraph"/>
              <w:spacing w:before="1" w:line="257" w:lineRule="exact"/>
              <w:ind w:left="110" w:right="103"/>
              <w:jc w:val="center"/>
              <w:rPr>
                <w:rFonts w:ascii="Times New Roman"/>
                <w:sz w:val="20"/>
                <w:szCs w:val="20"/>
              </w:rPr>
            </w:pPr>
            <w:r w:rsidRPr="000A17C0">
              <w:rPr>
                <w:rFonts w:ascii="Times New Roman"/>
                <w:sz w:val="20"/>
                <w:szCs w:val="20"/>
              </w:rPr>
              <w:t>Valid</w:t>
            </w:r>
          </w:p>
        </w:tc>
      </w:tr>
      <w:tr w:rsidR="00ED18F8" w14:paraId="23D25C2E" w14:textId="77777777" w:rsidTr="00ED18F8">
        <w:trPr>
          <w:trHeight w:val="275"/>
        </w:trPr>
        <w:tc>
          <w:tcPr>
            <w:tcW w:w="1564" w:type="pct"/>
            <w:vMerge/>
            <w:shd w:val="clear" w:color="auto" w:fill="auto"/>
            <w:vAlign w:val="center"/>
            <w:hideMark/>
          </w:tcPr>
          <w:p w14:paraId="2F06238A" w14:textId="77777777" w:rsidR="00ED18F8" w:rsidRPr="000A17C0" w:rsidRDefault="00ED18F8" w:rsidP="00935F14">
            <w:pPr>
              <w:rPr>
                <w:rFonts w:eastAsia="Arial" w:hAnsi="Arial" w:cs="Arial"/>
                <w:sz w:val="20"/>
                <w:szCs w:val="20"/>
              </w:rPr>
            </w:pPr>
          </w:p>
        </w:tc>
        <w:tc>
          <w:tcPr>
            <w:tcW w:w="829" w:type="pct"/>
            <w:shd w:val="clear" w:color="auto" w:fill="auto"/>
            <w:hideMark/>
          </w:tcPr>
          <w:p w14:paraId="198E2B58"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Y.5</w:t>
            </w:r>
          </w:p>
        </w:tc>
        <w:tc>
          <w:tcPr>
            <w:tcW w:w="963" w:type="pct"/>
            <w:shd w:val="clear" w:color="auto" w:fill="auto"/>
            <w:hideMark/>
          </w:tcPr>
          <w:p w14:paraId="7E218A02"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0,716</w:t>
            </w:r>
          </w:p>
        </w:tc>
        <w:tc>
          <w:tcPr>
            <w:tcW w:w="673" w:type="pct"/>
            <w:vMerge/>
            <w:shd w:val="clear" w:color="auto" w:fill="auto"/>
            <w:vAlign w:val="center"/>
            <w:hideMark/>
          </w:tcPr>
          <w:p w14:paraId="67B87406" w14:textId="77777777" w:rsidR="00ED18F8" w:rsidRPr="000A17C0" w:rsidRDefault="00ED18F8" w:rsidP="00935F14">
            <w:pPr>
              <w:rPr>
                <w:rFonts w:eastAsia="Arial" w:hAnsi="Arial" w:cs="Arial"/>
                <w:sz w:val="20"/>
                <w:szCs w:val="20"/>
              </w:rPr>
            </w:pPr>
          </w:p>
        </w:tc>
        <w:tc>
          <w:tcPr>
            <w:tcW w:w="971" w:type="pct"/>
            <w:shd w:val="clear" w:color="auto" w:fill="auto"/>
            <w:hideMark/>
          </w:tcPr>
          <w:p w14:paraId="2A47E96A"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5B62792B" w14:textId="77777777" w:rsidTr="00ED18F8">
        <w:trPr>
          <w:trHeight w:val="275"/>
        </w:trPr>
        <w:tc>
          <w:tcPr>
            <w:tcW w:w="1564" w:type="pct"/>
            <w:vMerge/>
            <w:shd w:val="clear" w:color="auto" w:fill="auto"/>
            <w:vAlign w:val="center"/>
            <w:hideMark/>
          </w:tcPr>
          <w:p w14:paraId="58270DED" w14:textId="77777777" w:rsidR="00ED18F8" w:rsidRPr="000A17C0" w:rsidRDefault="00ED18F8" w:rsidP="00935F14">
            <w:pPr>
              <w:rPr>
                <w:rFonts w:eastAsia="Arial" w:hAnsi="Arial" w:cs="Arial"/>
                <w:sz w:val="20"/>
                <w:szCs w:val="20"/>
              </w:rPr>
            </w:pPr>
          </w:p>
        </w:tc>
        <w:tc>
          <w:tcPr>
            <w:tcW w:w="829" w:type="pct"/>
            <w:shd w:val="clear" w:color="auto" w:fill="auto"/>
            <w:hideMark/>
          </w:tcPr>
          <w:p w14:paraId="6D4E264B"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Y.6</w:t>
            </w:r>
          </w:p>
        </w:tc>
        <w:tc>
          <w:tcPr>
            <w:tcW w:w="963" w:type="pct"/>
            <w:shd w:val="clear" w:color="auto" w:fill="auto"/>
            <w:hideMark/>
          </w:tcPr>
          <w:p w14:paraId="6A200C58"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0,691</w:t>
            </w:r>
          </w:p>
        </w:tc>
        <w:tc>
          <w:tcPr>
            <w:tcW w:w="673" w:type="pct"/>
            <w:vMerge/>
            <w:shd w:val="clear" w:color="auto" w:fill="auto"/>
            <w:vAlign w:val="center"/>
            <w:hideMark/>
          </w:tcPr>
          <w:p w14:paraId="6A868AF8" w14:textId="77777777" w:rsidR="00ED18F8" w:rsidRPr="000A17C0" w:rsidRDefault="00ED18F8" w:rsidP="00935F14">
            <w:pPr>
              <w:rPr>
                <w:rFonts w:eastAsia="Arial" w:hAnsi="Arial" w:cs="Arial"/>
                <w:sz w:val="20"/>
                <w:szCs w:val="20"/>
              </w:rPr>
            </w:pPr>
          </w:p>
        </w:tc>
        <w:tc>
          <w:tcPr>
            <w:tcW w:w="971" w:type="pct"/>
            <w:shd w:val="clear" w:color="auto" w:fill="auto"/>
            <w:hideMark/>
          </w:tcPr>
          <w:p w14:paraId="468E47BA"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7FB7FF88" w14:textId="77777777" w:rsidTr="00ED18F8">
        <w:trPr>
          <w:trHeight w:val="275"/>
        </w:trPr>
        <w:tc>
          <w:tcPr>
            <w:tcW w:w="1564" w:type="pct"/>
            <w:vMerge/>
            <w:shd w:val="clear" w:color="auto" w:fill="auto"/>
            <w:vAlign w:val="center"/>
            <w:hideMark/>
          </w:tcPr>
          <w:p w14:paraId="6BCF5537" w14:textId="77777777" w:rsidR="00ED18F8" w:rsidRPr="000A17C0" w:rsidRDefault="00ED18F8" w:rsidP="00935F14">
            <w:pPr>
              <w:rPr>
                <w:rFonts w:eastAsia="Arial" w:hAnsi="Arial" w:cs="Arial"/>
                <w:sz w:val="20"/>
                <w:szCs w:val="20"/>
              </w:rPr>
            </w:pPr>
          </w:p>
        </w:tc>
        <w:tc>
          <w:tcPr>
            <w:tcW w:w="829" w:type="pct"/>
            <w:shd w:val="clear" w:color="auto" w:fill="auto"/>
            <w:hideMark/>
          </w:tcPr>
          <w:p w14:paraId="0C04FCB8"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Y.7</w:t>
            </w:r>
          </w:p>
        </w:tc>
        <w:tc>
          <w:tcPr>
            <w:tcW w:w="963" w:type="pct"/>
            <w:shd w:val="clear" w:color="auto" w:fill="auto"/>
            <w:hideMark/>
          </w:tcPr>
          <w:p w14:paraId="365FDB50"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0,702</w:t>
            </w:r>
          </w:p>
        </w:tc>
        <w:tc>
          <w:tcPr>
            <w:tcW w:w="673" w:type="pct"/>
            <w:vMerge/>
            <w:shd w:val="clear" w:color="auto" w:fill="auto"/>
            <w:vAlign w:val="center"/>
            <w:hideMark/>
          </w:tcPr>
          <w:p w14:paraId="166D55F2" w14:textId="77777777" w:rsidR="00ED18F8" w:rsidRPr="000A17C0" w:rsidRDefault="00ED18F8" w:rsidP="00935F14">
            <w:pPr>
              <w:rPr>
                <w:rFonts w:eastAsia="Arial" w:hAnsi="Arial" w:cs="Arial"/>
                <w:sz w:val="20"/>
                <w:szCs w:val="20"/>
              </w:rPr>
            </w:pPr>
          </w:p>
        </w:tc>
        <w:tc>
          <w:tcPr>
            <w:tcW w:w="971" w:type="pct"/>
            <w:shd w:val="clear" w:color="auto" w:fill="auto"/>
            <w:hideMark/>
          </w:tcPr>
          <w:p w14:paraId="7B86DC22"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7E776721" w14:textId="77777777" w:rsidTr="00ED18F8">
        <w:trPr>
          <w:trHeight w:val="275"/>
        </w:trPr>
        <w:tc>
          <w:tcPr>
            <w:tcW w:w="1564" w:type="pct"/>
            <w:vMerge/>
            <w:shd w:val="clear" w:color="auto" w:fill="auto"/>
            <w:vAlign w:val="center"/>
            <w:hideMark/>
          </w:tcPr>
          <w:p w14:paraId="50D2F5EC" w14:textId="77777777" w:rsidR="00ED18F8" w:rsidRPr="000A17C0" w:rsidRDefault="00ED18F8" w:rsidP="00935F14">
            <w:pPr>
              <w:rPr>
                <w:rFonts w:eastAsia="Arial" w:hAnsi="Arial" w:cs="Arial"/>
                <w:sz w:val="20"/>
                <w:szCs w:val="20"/>
              </w:rPr>
            </w:pPr>
          </w:p>
        </w:tc>
        <w:tc>
          <w:tcPr>
            <w:tcW w:w="829" w:type="pct"/>
            <w:shd w:val="clear" w:color="auto" w:fill="auto"/>
            <w:hideMark/>
          </w:tcPr>
          <w:p w14:paraId="48313FC4"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Y.8</w:t>
            </w:r>
          </w:p>
        </w:tc>
        <w:tc>
          <w:tcPr>
            <w:tcW w:w="963" w:type="pct"/>
            <w:shd w:val="clear" w:color="auto" w:fill="auto"/>
            <w:hideMark/>
          </w:tcPr>
          <w:p w14:paraId="246824A9"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0,613</w:t>
            </w:r>
          </w:p>
        </w:tc>
        <w:tc>
          <w:tcPr>
            <w:tcW w:w="673" w:type="pct"/>
            <w:vMerge/>
            <w:shd w:val="clear" w:color="auto" w:fill="auto"/>
            <w:vAlign w:val="center"/>
            <w:hideMark/>
          </w:tcPr>
          <w:p w14:paraId="4A5334CC" w14:textId="77777777" w:rsidR="00ED18F8" w:rsidRPr="000A17C0" w:rsidRDefault="00ED18F8" w:rsidP="00935F14">
            <w:pPr>
              <w:rPr>
                <w:rFonts w:eastAsia="Arial" w:hAnsi="Arial" w:cs="Arial"/>
                <w:sz w:val="20"/>
                <w:szCs w:val="20"/>
              </w:rPr>
            </w:pPr>
          </w:p>
        </w:tc>
        <w:tc>
          <w:tcPr>
            <w:tcW w:w="971" w:type="pct"/>
            <w:shd w:val="clear" w:color="auto" w:fill="auto"/>
            <w:hideMark/>
          </w:tcPr>
          <w:p w14:paraId="751D41EF"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r w:rsidR="00ED18F8" w14:paraId="601782FE" w14:textId="77777777" w:rsidTr="00ED18F8">
        <w:trPr>
          <w:trHeight w:val="276"/>
        </w:trPr>
        <w:tc>
          <w:tcPr>
            <w:tcW w:w="1564" w:type="pct"/>
            <w:vMerge/>
            <w:shd w:val="clear" w:color="auto" w:fill="auto"/>
            <w:vAlign w:val="center"/>
            <w:hideMark/>
          </w:tcPr>
          <w:p w14:paraId="45BC6030" w14:textId="77777777" w:rsidR="00ED18F8" w:rsidRPr="000A17C0" w:rsidRDefault="00ED18F8" w:rsidP="00935F14">
            <w:pPr>
              <w:rPr>
                <w:rFonts w:eastAsia="Arial" w:hAnsi="Arial" w:cs="Arial"/>
                <w:sz w:val="20"/>
                <w:szCs w:val="20"/>
              </w:rPr>
            </w:pPr>
          </w:p>
        </w:tc>
        <w:tc>
          <w:tcPr>
            <w:tcW w:w="829" w:type="pct"/>
            <w:shd w:val="clear" w:color="auto" w:fill="auto"/>
            <w:hideMark/>
          </w:tcPr>
          <w:p w14:paraId="66C2ED5F" w14:textId="77777777" w:rsidR="00ED18F8" w:rsidRPr="000A17C0" w:rsidRDefault="00ED18F8" w:rsidP="00935F14">
            <w:pPr>
              <w:pStyle w:val="TableParagraph"/>
              <w:spacing w:line="256" w:lineRule="exact"/>
              <w:ind w:right="446"/>
              <w:rPr>
                <w:rFonts w:ascii="Times New Roman"/>
                <w:sz w:val="20"/>
                <w:szCs w:val="20"/>
              </w:rPr>
            </w:pPr>
            <w:r w:rsidRPr="000A17C0">
              <w:rPr>
                <w:rFonts w:ascii="Times New Roman"/>
                <w:w w:val="95"/>
                <w:sz w:val="20"/>
                <w:szCs w:val="20"/>
              </w:rPr>
              <w:t>Y.9</w:t>
            </w:r>
          </w:p>
        </w:tc>
        <w:tc>
          <w:tcPr>
            <w:tcW w:w="963" w:type="pct"/>
            <w:shd w:val="clear" w:color="auto" w:fill="auto"/>
            <w:hideMark/>
          </w:tcPr>
          <w:p w14:paraId="5F1950D8" w14:textId="77777777" w:rsidR="00ED18F8" w:rsidRPr="000A17C0" w:rsidRDefault="00ED18F8" w:rsidP="00935F14">
            <w:pPr>
              <w:pStyle w:val="TableParagraph"/>
              <w:spacing w:line="256" w:lineRule="exact"/>
              <w:ind w:left="440" w:right="438"/>
              <w:jc w:val="center"/>
              <w:rPr>
                <w:rFonts w:ascii="Times New Roman"/>
                <w:sz w:val="20"/>
                <w:szCs w:val="20"/>
              </w:rPr>
            </w:pPr>
            <w:r w:rsidRPr="000A17C0">
              <w:rPr>
                <w:rFonts w:ascii="Times New Roman"/>
                <w:sz w:val="20"/>
                <w:szCs w:val="20"/>
              </w:rPr>
              <w:t>0,694</w:t>
            </w:r>
          </w:p>
        </w:tc>
        <w:tc>
          <w:tcPr>
            <w:tcW w:w="673" w:type="pct"/>
            <w:vMerge/>
            <w:shd w:val="clear" w:color="auto" w:fill="auto"/>
            <w:vAlign w:val="center"/>
            <w:hideMark/>
          </w:tcPr>
          <w:p w14:paraId="693F478E" w14:textId="77777777" w:rsidR="00ED18F8" w:rsidRPr="000A17C0" w:rsidRDefault="00ED18F8" w:rsidP="00935F14">
            <w:pPr>
              <w:rPr>
                <w:rFonts w:eastAsia="Arial" w:hAnsi="Arial" w:cs="Arial"/>
                <w:sz w:val="20"/>
                <w:szCs w:val="20"/>
              </w:rPr>
            </w:pPr>
          </w:p>
        </w:tc>
        <w:tc>
          <w:tcPr>
            <w:tcW w:w="971" w:type="pct"/>
            <w:shd w:val="clear" w:color="auto" w:fill="auto"/>
            <w:hideMark/>
          </w:tcPr>
          <w:p w14:paraId="3BA911AA" w14:textId="77777777" w:rsidR="00ED18F8" w:rsidRPr="000A17C0" w:rsidRDefault="00ED18F8" w:rsidP="00935F14">
            <w:pPr>
              <w:pStyle w:val="TableParagraph"/>
              <w:spacing w:line="256" w:lineRule="exact"/>
              <w:ind w:left="110" w:right="103"/>
              <w:jc w:val="center"/>
              <w:rPr>
                <w:rFonts w:ascii="Times New Roman"/>
                <w:sz w:val="20"/>
                <w:szCs w:val="20"/>
              </w:rPr>
            </w:pPr>
            <w:r w:rsidRPr="000A17C0">
              <w:rPr>
                <w:rFonts w:ascii="Times New Roman"/>
                <w:sz w:val="20"/>
                <w:szCs w:val="20"/>
              </w:rPr>
              <w:t>Valid</w:t>
            </w:r>
          </w:p>
        </w:tc>
      </w:tr>
    </w:tbl>
    <w:p w14:paraId="3AAC4D77" w14:textId="77777777" w:rsidR="00ED18F8" w:rsidRPr="00ED18F8" w:rsidRDefault="00ED18F8" w:rsidP="00ED18F8">
      <w:pPr>
        <w:pStyle w:val="ListParagraph"/>
        <w:widowControl w:val="0"/>
        <w:autoSpaceDE w:val="0"/>
        <w:autoSpaceDN w:val="0"/>
        <w:ind w:left="1080"/>
        <w:contextualSpacing w:val="0"/>
        <w:jc w:val="both"/>
        <w:rPr>
          <w:b/>
          <w:bCs/>
          <w:sz w:val="20"/>
          <w:szCs w:val="20"/>
          <w:lang w:val="en-US"/>
        </w:rPr>
      </w:pPr>
    </w:p>
    <w:p w14:paraId="131CD9D7" w14:textId="4EC06B25" w:rsidR="00361D1A" w:rsidRDefault="00361D1A" w:rsidP="00361D1A">
      <w:pPr>
        <w:pStyle w:val="BodyText"/>
        <w:spacing w:line="240" w:lineRule="auto"/>
        <w:ind w:right="144" w:firstLine="426"/>
        <w:jc w:val="both"/>
        <w:rPr>
          <w:sz w:val="20"/>
          <w:szCs w:val="20"/>
        </w:rPr>
      </w:pPr>
      <w:r w:rsidRPr="00361D1A">
        <w:rPr>
          <w:sz w:val="20"/>
          <w:szCs w:val="20"/>
        </w:rPr>
        <w:t>Berdasarkan</w:t>
      </w:r>
      <w:r w:rsidRPr="00361D1A">
        <w:rPr>
          <w:spacing w:val="-14"/>
          <w:sz w:val="20"/>
          <w:szCs w:val="20"/>
        </w:rPr>
        <w:t xml:space="preserve"> </w:t>
      </w:r>
      <w:r w:rsidRPr="00361D1A">
        <w:rPr>
          <w:sz w:val="20"/>
          <w:szCs w:val="20"/>
        </w:rPr>
        <w:t>hasil</w:t>
      </w:r>
      <w:r w:rsidRPr="00361D1A">
        <w:rPr>
          <w:spacing w:val="-14"/>
          <w:sz w:val="20"/>
          <w:szCs w:val="20"/>
        </w:rPr>
        <w:t xml:space="preserve"> </w:t>
      </w:r>
      <w:r w:rsidRPr="00361D1A">
        <w:rPr>
          <w:sz w:val="20"/>
          <w:szCs w:val="20"/>
        </w:rPr>
        <w:t>pengujian</w:t>
      </w:r>
      <w:r w:rsidRPr="00361D1A">
        <w:rPr>
          <w:spacing w:val="-15"/>
          <w:sz w:val="20"/>
          <w:szCs w:val="20"/>
        </w:rPr>
        <w:t xml:space="preserve"> </w:t>
      </w:r>
      <w:r w:rsidRPr="00361D1A">
        <w:rPr>
          <w:position w:val="2"/>
          <w:sz w:val="20"/>
          <w:szCs w:val="20"/>
        </w:rPr>
        <w:t>validitas</w:t>
      </w:r>
      <w:r w:rsidRPr="00361D1A">
        <w:rPr>
          <w:spacing w:val="-14"/>
          <w:sz w:val="20"/>
          <w:szCs w:val="20"/>
        </w:rPr>
        <w:t xml:space="preserve"> </w:t>
      </w:r>
      <w:r w:rsidRPr="00361D1A">
        <w:rPr>
          <w:sz w:val="20"/>
          <w:szCs w:val="20"/>
        </w:rPr>
        <w:t>dapat</w:t>
      </w:r>
      <w:r w:rsidRPr="00361D1A">
        <w:rPr>
          <w:spacing w:val="-13"/>
          <w:sz w:val="20"/>
          <w:szCs w:val="20"/>
        </w:rPr>
        <w:t xml:space="preserve"> </w:t>
      </w:r>
      <w:r w:rsidRPr="00361D1A">
        <w:rPr>
          <w:sz w:val="20"/>
          <w:szCs w:val="20"/>
        </w:rPr>
        <w:t>dikatakan</w:t>
      </w:r>
      <w:r w:rsidRPr="00361D1A">
        <w:rPr>
          <w:spacing w:val="-14"/>
          <w:sz w:val="20"/>
          <w:szCs w:val="20"/>
        </w:rPr>
        <w:t xml:space="preserve"> </w:t>
      </w:r>
      <w:r w:rsidRPr="00361D1A">
        <w:rPr>
          <w:sz w:val="20"/>
          <w:szCs w:val="20"/>
        </w:rPr>
        <w:t xml:space="preserve">bahwa seluruh item pernyataan dari variabel (X) dan variabel (Y) </w:t>
      </w:r>
      <w:r w:rsidRPr="00361D1A">
        <w:rPr>
          <w:position w:val="2"/>
          <w:sz w:val="20"/>
          <w:szCs w:val="20"/>
        </w:rPr>
        <w:t>mempunyai nilai korelasi diatas r</w:t>
      </w:r>
      <w:r w:rsidRPr="00361D1A">
        <w:rPr>
          <w:sz w:val="20"/>
          <w:szCs w:val="20"/>
        </w:rPr>
        <w:t xml:space="preserve">kritis </w:t>
      </w:r>
      <w:r w:rsidRPr="00361D1A">
        <w:rPr>
          <w:position w:val="2"/>
          <w:sz w:val="20"/>
          <w:szCs w:val="20"/>
        </w:rPr>
        <w:t xml:space="preserve">0,30 (&gt;0,30). Sehingga dapat </w:t>
      </w:r>
      <w:r w:rsidRPr="00361D1A">
        <w:rPr>
          <w:sz w:val="20"/>
          <w:szCs w:val="20"/>
        </w:rPr>
        <w:t>disimpulkan</w:t>
      </w:r>
      <w:r w:rsidRPr="00361D1A">
        <w:rPr>
          <w:spacing w:val="-12"/>
          <w:sz w:val="20"/>
          <w:szCs w:val="20"/>
        </w:rPr>
        <w:t xml:space="preserve"> </w:t>
      </w:r>
      <w:r w:rsidRPr="00361D1A">
        <w:rPr>
          <w:sz w:val="20"/>
          <w:szCs w:val="20"/>
        </w:rPr>
        <w:t>bahwa</w:t>
      </w:r>
      <w:r w:rsidRPr="00361D1A">
        <w:rPr>
          <w:spacing w:val="-13"/>
          <w:sz w:val="20"/>
          <w:szCs w:val="20"/>
        </w:rPr>
        <w:t xml:space="preserve"> </w:t>
      </w:r>
      <w:r w:rsidRPr="00361D1A">
        <w:rPr>
          <w:sz w:val="20"/>
          <w:szCs w:val="20"/>
        </w:rPr>
        <w:t>seluruh</w:t>
      </w:r>
      <w:r w:rsidRPr="00361D1A">
        <w:rPr>
          <w:spacing w:val="-12"/>
          <w:sz w:val="20"/>
          <w:szCs w:val="20"/>
        </w:rPr>
        <w:t xml:space="preserve"> </w:t>
      </w:r>
      <w:r w:rsidRPr="00361D1A">
        <w:rPr>
          <w:sz w:val="20"/>
          <w:szCs w:val="20"/>
        </w:rPr>
        <w:t>item</w:t>
      </w:r>
      <w:r w:rsidRPr="00361D1A">
        <w:rPr>
          <w:spacing w:val="-11"/>
          <w:sz w:val="20"/>
          <w:szCs w:val="20"/>
        </w:rPr>
        <w:t xml:space="preserve"> </w:t>
      </w:r>
      <w:r w:rsidRPr="00361D1A">
        <w:rPr>
          <w:sz w:val="20"/>
          <w:szCs w:val="20"/>
        </w:rPr>
        <w:t>pernyataan</w:t>
      </w:r>
      <w:r w:rsidRPr="00361D1A">
        <w:rPr>
          <w:spacing w:val="-12"/>
          <w:sz w:val="20"/>
          <w:szCs w:val="20"/>
        </w:rPr>
        <w:t xml:space="preserve"> </w:t>
      </w:r>
      <w:r w:rsidRPr="00361D1A">
        <w:rPr>
          <w:sz w:val="20"/>
          <w:szCs w:val="20"/>
        </w:rPr>
        <w:t>kuesioner</w:t>
      </w:r>
      <w:r w:rsidRPr="00361D1A">
        <w:rPr>
          <w:spacing w:val="-13"/>
          <w:sz w:val="20"/>
          <w:szCs w:val="20"/>
        </w:rPr>
        <w:t xml:space="preserve"> </w:t>
      </w:r>
      <w:r w:rsidRPr="00361D1A">
        <w:rPr>
          <w:sz w:val="20"/>
          <w:szCs w:val="20"/>
        </w:rPr>
        <w:t>pada</w:t>
      </w:r>
      <w:r w:rsidRPr="00361D1A">
        <w:rPr>
          <w:spacing w:val="-9"/>
          <w:sz w:val="20"/>
          <w:szCs w:val="20"/>
        </w:rPr>
        <w:t xml:space="preserve"> </w:t>
      </w:r>
      <w:r w:rsidRPr="00361D1A">
        <w:rPr>
          <w:sz w:val="20"/>
          <w:szCs w:val="20"/>
        </w:rPr>
        <w:t>variabel (X) dan variabel (Y) dinyatakan valid dan dapat digunakan untuk mengukur variabel yang akan diteliti.</w:t>
      </w:r>
    </w:p>
    <w:p w14:paraId="46DB4208" w14:textId="213C806D" w:rsidR="00361D1A" w:rsidRDefault="00D13D30" w:rsidP="00D13D30">
      <w:pPr>
        <w:pStyle w:val="BodyText"/>
        <w:numPr>
          <w:ilvl w:val="0"/>
          <w:numId w:val="19"/>
        </w:numPr>
        <w:spacing w:line="240" w:lineRule="auto"/>
        <w:ind w:right="144"/>
        <w:jc w:val="both"/>
        <w:rPr>
          <w:b/>
          <w:bCs/>
          <w:sz w:val="20"/>
          <w:szCs w:val="20"/>
          <w:lang w:val="en-US"/>
        </w:rPr>
      </w:pPr>
      <w:proofErr w:type="spellStart"/>
      <w:r>
        <w:rPr>
          <w:b/>
          <w:bCs/>
          <w:sz w:val="20"/>
          <w:szCs w:val="20"/>
          <w:lang w:val="en-US"/>
        </w:rPr>
        <w:t>Uji</w:t>
      </w:r>
      <w:proofErr w:type="spellEnd"/>
      <w:r>
        <w:rPr>
          <w:b/>
          <w:bCs/>
          <w:sz w:val="20"/>
          <w:szCs w:val="20"/>
          <w:lang w:val="en-US"/>
        </w:rPr>
        <w:t xml:space="preserve"> </w:t>
      </w:r>
      <w:proofErr w:type="spellStart"/>
      <w:r>
        <w:rPr>
          <w:b/>
          <w:bCs/>
          <w:sz w:val="20"/>
          <w:szCs w:val="20"/>
          <w:lang w:val="en-US"/>
        </w:rPr>
        <w:t>Reliabilitas</w:t>
      </w:r>
      <w:proofErr w:type="spellEnd"/>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355"/>
        <w:gridCol w:w="2441"/>
        <w:gridCol w:w="1694"/>
        <w:gridCol w:w="1870"/>
      </w:tblGrid>
      <w:tr w:rsidR="00D13D30" w14:paraId="74A12FEE" w14:textId="77777777" w:rsidTr="00D13D30">
        <w:trPr>
          <w:trHeight w:val="551"/>
        </w:trPr>
        <w:tc>
          <w:tcPr>
            <w:tcW w:w="1792" w:type="pct"/>
            <w:tcBorders>
              <w:top w:val="single" w:sz="4" w:space="0" w:color="auto"/>
              <w:bottom w:val="single" w:sz="4" w:space="0" w:color="auto"/>
            </w:tcBorders>
            <w:shd w:val="clear" w:color="auto" w:fill="auto"/>
            <w:hideMark/>
          </w:tcPr>
          <w:p w14:paraId="6E6F4780" w14:textId="77777777" w:rsidR="00D13D30" w:rsidRPr="000A17C0" w:rsidRDefault="00D13D30" w:rsidP="00935F14">
            <w:pPr>
              <w:pStyle w:val="TableParagraph"/>
              <w:spacing w:line="275" w:lineRule="exact"/>
              <w:ind w:left="205" w:right="201"/>
              <w:jc w:val="center"/>
              <w:rPr>
                <w:rFonts w:ascii="Times New Roman"/>
                <w:b/>
              </w:rPr>
            </w:pPr>
            <w:r w:rsidRPr="000A17C0">
              <w:rPr>
                <w:rFonts w:ascii="Times New Roman"/>
                <w:b/>
              </w:rPr>
              <w:lastRenderedPageBreak/>
              <w:t>Variabel</w:t>
            </w:r>
          </w:p>
        </w:tc>
        <w:tc>
          <w:tcPr>
            <w:tcW w:w="1304" w:type="pct"/>
            <w:tcBorders>
              <w:top w:val="single" w:sz="4" w:space="0" w:color="auto"/>
              <w:bottom w:val="single" w:sz="4" w:space="0" w:color="auto"/>
            </w:tcBorders>
            <w:shd w:val="clear" w:color="auto" w:fill="auto"/>
            <w:hideMark/>
          </w:tcPr>
          <w:p w14:paraId="3E16EF4A" w14:textId="77777777" w:rsidR="00D13D30" w:rsidRPr="000A17C0" w:rsidRDefault="00D13D30" w:rsidP="00935F14">
            <w:pPr>
              <w:pStyle w:val="TableParagraph"/>
              <w:spacing w:before="2" w:line="276" w:lineRule="exact"/>
              <w:ind w:left="604" w:right="293" w:hanging="286"/>
              <w:jc w:val="left"/>
              <w:rPr>
                <w:rFonts w:ascii="Times New Roman" w:hAnsi="Times New Roman"/>
                <w:b/>
              </w:rPr>
            </w:pPr>
            <w:r w:rsidRPr="000A17C0">
              <w:rPr>
                <w:rFonts w:ascii="Times New Roman" w:hAnsi="Times New Roman"/>
                <w:b/>
              </w:rPr>
              <w:t>Cronbach’s Alpha</w:t>
            </w:r>
          </w:p>
        </w:tc>
        <w:tc>
          <w:tcPr>
            <w:tcW w:w="905" w:type="pct"/>
            <w:tcBorders>
              <w:top w:val="single" w:sz="4" w:space="0" w:color="auto"/>
              <w:bottom w:val="single" w:sz="4" w:space="0" w:color="auto"/>
            </w:tcBorders>
            <w:shd w:val="clear" w:color="auto" w:fill="auto"/>
            <w:hideMark/>
          </w:tcPr>
          <w:p w14:paraId="10E6B20B" w14:textId="77777777" w:rsidR="00D13D30" w:rsidRPr="000A17C0" w:rsidRDefault="00D13D30" w:rsidP="00935F14">
            <w:pPr>
              <w:pStyle w:val="TableParagraph"/>
              <w:spacing w:before="2" w:line="276" w:lineRule="exact"/>
              <w:ind w:left="336" w:right="312" w:firstLine="52"/>
              <w:jc w:val="left"/>
              <w:rPr>
                <w:rFonts w:ascii="Times New Roman"/>
                <w:b/>
              </w:rPr>
            </w:pPr>
            <w:r w:rsidRPr="000A17C0">
              <w:rPr>
                <w:rFonts w:ascii="Times New Roman"/>
                <w:b/>
              </w:rPr>
              <w:t>Nilai Kritis</w:t>
            </w:r>
          </w:p>
        </w:tc>
        <w:tc>
          <w:tcPr>
            <w:tcW w:w="999" w:type="pct"/>
            <w:tcBorders>
              <w:top w:val="single" w:sz="4" w:space="0" w:color="auto"/>
              <w:bottom w:val="single" w:sz="4" w:space="0" w:color="auto"/>
            </w:tcBorders>
            <w:shd w:val="clear" w:color="auto" w:fill="auto"/>
            <w:hideMark/>
          </w:tcPr>
          <w:p w14:paraId="7D490065" w14:textId="77777777" w:rsidR="00D13D30" w:rsidRPr="000A17C0" w:rsidRDefault="00D13D30" w:rsidP="00935F14">
            <w:pPr>
              <w:pStyle w:val="TableParagraph"/>
              <w:spacing w:line="275" w:lineRule="exact"/>
              <w:ind w:left="281" w:right="275"/>
              <w:jc w:val="center"/>
              <w:rPr>
                <w:rFonts w:ascii="Times New Roman"/>
                <w:b/>
              </w:rPr>
            </w:pPr>
            <w:r w:rsidRPr="000A17C0">
              <w:rPr>
                <w:rFonts w:ascii="Times New Roman"/>
                <w:b/>
              </w:rPr>
              <w:t>Hasil</w:t>
            </w:r>
          </w:p>
        </w:tc>
      </w:tr>
      <w:tr w:rsidR="00D13D30" w14:paraId="100435C3" w14:textId="77777777" w:rsidTr="00D13D30">
        <w:trPr>
          <w:trHeight w:val="274"/>
        </w:trPr>
        <w:tc>
          <w:tcPr>
            <w:tcW w:w="1792" w:type="pct"/>
            <w:tcBorders>
              <w:top w:val="single" w:sz="4" w:space="0" w:color="auto"/>
            </w:tcBorders>
            <w:shd w:val="clear" w:color="auto" w:fill="auto"/>
            <w:hideMark/>
          </w:tcPr>
          <w:p w14:paraId="66B8A66F" w14:textId="77777777" w:rsidR="00D13D30" w:rsidRPr="000A17C0" w:rsidRDefault="00D13D30" w:rsidP="00935F14">
            <w:pPr>
              <w:pStyle w:val="TableParagraph"/>
              <w:spacing w:line="254" w:lineRule="exact"/>
              <w:ind w:left="205" w:right="200"/>
              <w:jc w:val="center"/>
              <w:rPr>
                <w:rFonts w:ascii="Times New Roman"/>
                <w:sz w:val="20"/>
                <w:szCs w:val="20"/>
              </w:rPr>
            </w:pPr>
            <w:r w:rsidRPr="000A17C0">
              <w:rPr>
                <w:rFonts w:ascii="Times New Roman"/>
                <w:sz w:val="20"/>
                <w:szCs w:val="20"/>
              </w:rPr>
              <w:t>Gaya kepemimpinan</w:t>
            </w:r>
          </w:p>
        </w:tc>
        <w:tc>
          <w:tcPr>
            <w:tcW w:w="1304" w:type="pct"/>
            <w:tcBorders>
              <w:top w:val="single" w:sz="4" w:space="0" w:color="auto"/>
            </w:tcBorders>
            <w:shd w:val="clear" w:color="auto" w:fill="auto"/>
            <w:hideMark/>
          </w:tcPr>
          <w:p w14:paraId="54D5DC98" w14:textId="77777777" w:rsidR="00D13D30" w:rsidRPr="000A17C0" w:rsidRDefault="00D13D30" w:rsidP="00935F14">
            <w:pPr>
              <w:pStyle w:val="TableParagraph"/>
              <w:spacing w:line="254" w:lineRule="exact"/>
              <w:ind w:left="627" w:right="624"/>
              <w:jc w:val="center"/>
              <w:rPr>
                <w:rFonts w:ascii="Times New Roman"/>
                <w:sz w:val="20"/>
                <w:szCs w:val="20"/>
              </w:rPr>
            </w:pPr>
            <w:r w:rsidRPr="000A17C0">
              <w:rPr>
                <w:rFonts w:ascii="Times New Roman"/>
                <w:sz w:val="20"/>
                <w:szCs w:val="20"/>
              </w:rPr>
              <w:t>0,908</w:t>
            </w:r>
          </w:p>
        </w:tc>
        <w:tc>
          <w:tcPr>
            <w:tcW w:w="905" w:type="pct"/>
            <w:vMerge w:val="restart"/>
            <w:tcBorders>
              <w:top w:val="single" w:sz="4" w:space="0" w:color="auto"/>
            </w:tcBorders>
            <w:shd w:val="clear" w:color="auto" w:fill="auto"/>
          </w:tcPr>
          <w:p w14:paraId="2B7C9F1E" w14:textId="77777777" w:rsidR="00D13D30" w:rsidRPr="000A17C0" w:rsidRDefault="00D13D30" w:rsidP="00935F14">
            <w:pPr>
              <w:pStyle w:val="TableParagraph"/>
              <w:spacing w:before="1"/>
              <w:jc w:val="left"/>
              <w:rPr>
                <w:rFonts w:ascii="Times New Roman"/>
                <w:b/>
                <w:sz w:val="20"/>
                <w:szCs w:val="20"/>
              </w:rPr>
            </w:pPr>
          </w:p>
          <w:p w14:paraId="66F10AF4" w14:textId="77777777" w:rsidR="00D13D30" w:rsidRPr="000A17C0" w:rsidRDefault="00D13D30" w:rsidP="00935F14">
            <w:pPr>
              <w:pStyle w:val="TableParagraph"/>
              <w:ind w:left="425"/>
              <w:jc w:val="left"/>
              <w:rPr>
                <w:rFonts w:ascii="Times New Roman"/>
                <w:sz w:val="20"/>
                <w:szCs w:val="20"/>
              </w:rPr>
            </w:pPr>
            <w:r w:rsidRPr="000A17C0">
              <w:rPr>
                <w:rFonts w:ascii="Times New Roman"/>
                <w:sz w:val="20"/>
                <w:szCs w:val="20"/>
              </w:rPr>
              <w:t>0,60</w:t>
            </w:r>
          </w:p>
        </w:tc>
        <w:tc>
          <w:tcPr>
            <w:tcW w:w="999" w:type="pct"/>
            <w:tcBorders>
              <w:top w:val="single" w:sz="4" w:space="0" w:color="auto"/>
            </w:tcBorders>
            <w:shd w:val="clear" w:color="auto" w:fill="auto"/>
            <w:hideMark/>
          </w:tcPr>
          <w:p w14:paraId="483E104D" w14:textId="77777777" w:rsidR="00D13D30" w:rsidRPr="000A17C0" w:rsidRDefault="00D13D30" w:rsidP="00935F14">
            <w:pPr>
              <w:pStyle w:val="TableParagraph"/>
              <w:spacing w:line="254" w:lineRule="exact"/>
              <w:ind w:left="281" w:right="280"/>
              <w:jc w:val="center"/>
              <w:rPr>
                <w:rFonts w:ascii="Times New Roman"/>
                <w:sz w:val="20"/>
                <w:szCs w:val="20"/>
              </w:rPr>
            </w:pPr>
            <w:r w:rsidRPr="000A17C0">
              <w:rPr>
                <w:rFonts w:ascii="Times New Roman"/>
                <w:sz w:val="20"/>
                <w:szCs w:val="20"/>
              </w:rPr>
              <w:t>Reliabel</w:t>
            </w:r>
          </w:p>
        </w:tc>
      </w:tr>
      <w:tr w:rsidR="00D13D30" w14:paraId="291537E1" w14:textId="77777777" w:rsidTr="00D13D30">
        <w:trPr>
          <w:trHeight w:val="275"/>
        </w:trPr>
        <w:tc>
          <w:tcPr>
            <w:tcW w:w="1792" w:type="pct"/>
            <w:shd w:val="clear" w:color="auto" w:fill="auto"/>
            <w:hideMark/>
          </w:tcPr>
          <w:p w14:paraId="0C8F40E0" w14:textId="77777777" w:rsidR="00D13D30" w:rsidRPr="000A17C0" w:rsidRDefault="00D13D30" w:rsidP="00935F14">
            <w:pPr>
              <w:pStyle w:val="TableParagraph"/>
              <w:spacing w:line="256" w:lineRule="exact"/>
              <w:ind w:left="205" w:right="199"/>
              <w:jc w:val="center"/>
              <w:rPr>
                <w:rFonts w:ascii="Times New Roman"/>
                <w:sz w:val="20"/>
                <w:szCs w:val="20"/>
              </w:rPr>
            </w:pPr>
            <w:r w:rsidRPr="000A17C0">
              <w:rPr>
                <w:rFonts w:ascii="Times New Roman"/>
                <w:sz w:val="20"/>
                <w:szCs w:val="20"/>
              </w:rPr>
              <w:t>Budaya Organisasi</w:t>
            </w:r>
          </w:p>
        </w:tc>
        <w:tc>
          <w:tcPr>
            <w:tcW w:w="1304" w:type="pct"/>
            <w:shd w:val="clear" w:color="auto" w:fill="auto"/>
            <w:hideMark/>
          </w:tcPr>
          <w:p w14:paraId="6EB88C57" w14:textId="77777777" w:rsidR="00D13D30" w:rsidRPr="000A17C0" w:rsidRDefault="00D13D30" w:rsidP="00935F14">
            <w:pPr>
              <w:pStyle w:val="TableParagraph"/>
              <w:spacing w:line="256" w:lineRule="exact"/>
              <w:ind w:left="627" w:right="624"/>
              <w:jc w:val="center"/>
              <w:rPr>
                <w:rFonts w:ascii="Times New Roman"/>
                <w:sz w:val="20"/>
                <w:szCs w:val="20"/>
              </w:rPr>
            </w:pPr>
            <w:r w:rsidRPr="000A17C0">
              <w:rPr>
                <w:rFonts w:ascii="Times New Roman"/>
                <w:sz w:val="20"/>
                <w:szCs w:val="20"/>
              </w:rPr>
              <w:t>0,866</w:t>
            </w:r>
          </w:p>
        </w:tc>
        <w:tc>
          <w:tcPr>
            <w:tcW w:w="905" w:type="pct"/>
            <w:vMerge/>
            <w:shd w:val="clear" w:color="auto" w:fill="auto"/>
            <w:vAlign w:val="center"/>
            <w:hideMark/>
          </w:tcPr>
          <w:p w14:paraId="38ECE3EF" w14:textId="77777777" w:rsidR="00D13D30" w:rsidRPr="000A17C0" w:rsidRDefault="00D13D30" w:rsidP="00935F14">
            <w:pPr>
              <w:rPr>
                <w:rFonts w:eastAsia="Arial" w:hAnsi="Arial" w:cs="Arial"/>
                <w:sz w:val="20"/>
                <w:szCs w:val="20"/>
              </w:rPr>
            </w:pPr>
          </w:p>
        </w:tc>
        <w:tc>
          <w:tcPr>
            <w:tcW w:w="999" w:type="pct"/>
            <w:shd w:val="clear" w:color="auto" w:fill="auto"/>
            <w:hideMark/>
          </w:tcPr>
          <w:p w14:paraId="72F12B40" w14:textId="77777777" w:rsidR="00D13D30" w:rsidRPr="000A17C0" w:rsidRDefault="00D13D30" w:rsidP="00935F14">
            <w:pPr>
              <w:pStyle w:val="TableParagraph"/>
              <w:spacing w:line="256" w:lineRule="exact"/>
              <w:ind w:left="281" w:right="280"/>
              <w:jc w:val="center"/>
              <w:rPr>
                <w:rFonts w:ascii="Times New Roman"/>
                <w:sz w:val="20"/>
                <w:szCs w:val="20"/>
              </w:rPr>
            </w:pPr>
            <w:r w:rsidRPr="000A17C0">
              <w:rPr>
                <w:rFonts w:ascii="Times New Roman"/>
                <w:sz w:val="20"/>
                <w:szCs w:val="20"/>
              </w:rPr>
              <w:t>Reliabel</w:t>
            </w:r>
          </w:p>
        </w:tc>
      </w:tr>
      <w:tr w:rsidR="00D13D30" w14:paraId="5DAD345B" w14:textId="77777777" w:rsidTr="00D13D30">
        <w:trPr>
          <w:trHeight w:val="278"/>
        </w:trPr>
        <w:tc>
          <w:tcPr>
            <w:tcW w:w="1792" w:type="pct"/>
            <w:shd w:val="clear" w:color="auto" w:fill="auto"/>
            <w:hideMark/>
          </w:tcPr>
          <w:p w14:paraId="2E0D6F82" w14:textId="77777777" w:rsidR="00D13D30" w:rsidRPr="000A17C0" w:rsidRDefault="00D13D30" w:rsidP="00935F14">
            <w:pPr>
              <w:pStyle w:val="TableParagraph"/>
              <w:spacing w:before="1" w:line="257" w:lineRule="exact"/>
              <w:ind w:left="202" w:right="201"/>
              <w:jc w:val="center"/>
              <w:rPr>
                <w:rFonts w:ascii="Times New Roman"/>
                <w:sz w:val="20"/>
                <w:szCs w:val="20"/>
              </w:rPr>
            </w:pPr>
            <w:r w:rsidRPr="000A17C0">
              <w:rPr>
                <w:rFonts w:ascii="Times New Roman"/>
                <w:sz w:val="20"/>
                <w:szCs w:val="20"/>
              </w:rPr>
              <w:t>Motivasi</w:t>
            </w:r>
          </w:p>
        </w:tc>
        <w:tc>
          <w:tcPr>
            <w:tcW w:w="1304" w:type="pct"/>
            <w:shd w:val="clear" w:color="auto" w:fill="auto"/>
            <w:hideMark/>
          </w:tcPr>
          <w:p w14:paraId="547B8D9D" w14:textId="77777777" w:rsidR="00D13D30" w:rsidRPr="000A17C0" w:rsidRDefault="00D13D30" w:rsidP="00935F14">
            <w:pPr>
              <w:pStyle w:val="TableParagraph"/>
              <w:spacing w:before="1" w:line="257" w:lineRule="exact"/>
              <w:ind w:left="627" w:right="624"/>
              <w:jc w:val="center"/>
              <w:rPr>
                <w:rFonts w:ascii="Times New Roman"/>
                <w:sz w:val="20"/>
                <w:szCs w:val="20"/>
              </w:rPr>
            </w:pPr>
            <w:r w:rsidRPr="000A17C0">
              <w:rPr>
                <w:rFonts w:ascii="Times New Roman"/>
                <w:sz w:val="20"/>
                <w:szCs w:val="20"/>
              </w:rPr>
              <w:t>0,833</w:t>
            </w:r>
          </w:p>
        </w:tc>
        <w:tc>
          <w:tcPr>
            <w:tcW w:w="905" w:type="pct"/>
            <w:vMerge/>
            <w:shd w:val="clear" w:color="auto" w:fill="auto"/>
            <w:vAlign w:val="center"/>
            <w:hideMark/>
          </w:tcPr>
          <w:p w14:paraId="22F4B380" w14:textId="77777777" w:rsidR="00D13D30" w:rsidRPr="000A17C0" w:rsidRDefault="00D13D30" w:rsidP="00935F14">
            <w:pPr>
              <w:rPr>
                <w:rFonts w:eastAsia="Arial" w:hAnsi="Arial" w:cs="Arial"/>
                <w:sz w:val="20"/>
                <w:szCs w:val="20"/>
              </w:rPr>
            </w:pPr>
          </w:p>
        </w:tc>
        <w:tc>
          <w:tcPr>
            <w:tcW w:w="999" w:type="pct"/>
            <w:shd w:val="clear" w:color="auto" w:fill="auto"/>
            <w:hideMark/>
          </w:tcPr>
          <w:p w14:paraId="20970BD2" w14:textId="77777777" w:rsidR="00D13D30" w:rsidRPr="000A17C0" w:rsidRDefault="00D13D30" w:rsidP="00935F14">
            <w:pPr>
              <w:pStyle w:val="TableParagraph"/>
              <w:spacing w:before="1" w:line="257" w:lineRule="exact"/>
              <w:ind w:left="281" w:right="280"/>
              <w:jc w:val="center"/>
              <w:rPr>
                <w:rFonts w:ascii="Times New Roman"/>
                <w:sz w:val="20"/>
                <w:szCs w:val="20"/>
              </w:rPr>
            </w:pPr>
            <w:r w:rsidRPr="000A17C0">
              <w:rPr>
                <w:rFonts w:ascii="Times New Roman"/>
                <w:sz w:val="20"/>
                <w:szCs w:val="20"/>
              </w:rPr>
              <w:t>Reliabel</w:t>
            </w:r>
          </w:p>
        </w:tc>
      </w:tr>
      <w:tr w:rsidR="00D13D30" w14:paraId="4A6DF07B" w14:textId="77777777" w:rsidTr="00D13D30">
        <w:trPr>
          <w:trHeight w:val="275"/>
        </w:trPr>
        <w:tc>
          <w:tcPr>
            <w:tcW w:w="1792" w:type="pct"/>
            <w:shd w:val="clear" w:color="auto" w:fill="auto"/>
            <w:hideMark/>
          </w:tcPr>
          <w:p w14:paraId="58BE6252" w14:textId="77777777" w:rsidR="00D13D30" w:rsidRPr="000A17C0" w:rsidRDefault="00D13D30" w:rsidP="00935F14">
            <w:pPr>
              <w:pStyle w:val="TableParagraph"/>
              <w:spacing w:line="256" w:lineRule="exact"/>
              <w:ind w:left="205" w:right="201"/>
              <w:jc w:val="center"/>
              <w:rPr>
                <w:rFonts w:ascii="Times New Roman"/>
                <w:sz w:val="20"/>
                <w:szCs w:val="20"/>
              </w:rPr>
            </w:pPr>
            <w:r w:rsidRPr="000A17C0">
              <w:rPr>
                <w:rFonts w:ascii="Times New Roman"/>
                <w:sz w:val="20"/>
                <w:szCs w:val="20"/>
              </w:rPr>
              <w:t>Kinerja karyawan</w:t>
            </w:r>
          </w:p>
        </w:tc>
        <w:tc>
          <w:tcPr>
            <w:tcW w:w="1304" w:type="pct"/>
            <w:shd w:val="clear" w:color="auto" w:fill="auto"/>
            <w:hideMark/>
          </w:tcPr>
          <w:p w14:paraId="1ACEC6C6" w14:textId="77777777" w:rsidR="00D13D30" w:rsidRPr="000A17C0" w:rsidRDefault="00D13D30" w:rsidP="00935F14">
            <w:pPr>
              <w:pStyle w:val="TableParagraph"/>
              <w:spacing w:line="256" w:lineRule="exact"/>
              <w:ind w:left="627" w:right="624"/>
              <w:jc w:val="center"/>
              <w:rPr>
                <w:rFonts w:ascii="Times New Roman"/>
                <w:sz w:val="20"/>
                <w:szCs w:val="20"/>
              </w:rPr>
            </w:pPr>
            <w:r w:rsidRPr="000A17C0">
              <w:rPr>
                <w:rFonts w:ascii="Times New Roman"/>
                <w:sz w:val="20"/>
                <w:szCs w:val="20"/>
              </w:rPr>
              <w:t>0,872</w:t>
            </w:r>
          </w:p>
        </w:tc>
        <w:tc>
          <w:tcPr>
            <w:tcW w:w="905" w:type="pct"/>
            <w:vMerge/>
            <w:shd w:val="clear" w:color="auto" w:fill="auto"/>
            <w:vAlign w:val="center"/>
            <w:hideMark/>
          </w:tcPr>
          <w:p w14:paraId="09AC4B63" w14:textId="77777777" w:rsidR="00D13D30" w:rsidRPr="000A17C0" w:rsidRDefault="00D13D30" w:rsidP="00935F14">
            <w:pPr>
              <w:rPr>
                <w:rFonts w:eastAsia="Arial" w:hAnsi="Arial" w:cs="Arial"/>
                <w:sz w:val="20"/>
                <w:szCs w:val="20"/>
              </w:rPr>
            </w:pPr>
          </w:p>
        </w:tc>
        <w:tc>
          <w:tcPr>
            <w:tcW w:w="999" w:type="pct"/>
            <w:shd w:val="clear" w:color="auto" w:fill="auto"/>
            <w:hideMark/>
          </w:tcPr>
          <w:p w14:paraId="31D4C3F2" w14:textId="77777777" w:rsidR="00D13D30" w:rsidRPr="000A17C0" w:rsidRDefault="00D13D30" w:rsidP="00935F14">
            <w:pPr>
              <w:pStyle w:val="TableParagraph"/>
              <w:spacing w:line="256" w:lineRule="exact"/>
              <w:ind w:left="281" w:right="280"/>
              <w:jc w:val="center"/>
              <w:rPr>
                <w:rFonts w:ascii="Times New Roman"/>
                <w:sz w:val="20"/>
                <w:szCs w:val="20"/>
              </w:rPr>
            </w:pPr>
            <w:r w:rsidRPr="000A17C0">
              <w:rPr>
                <w:rFonts w:ascii="Times New Roman"/>
                <w:sz w:val="20"/>
                <w:szCs w:val="20"/>
              </w:rPr>
              <w:t>Reliabel</w:t>
            </w:r>
          </w:p>
        </w:tc>
      </w:tr>
    </w:tbl>
    <w:p w14:paraId="60D57880" w14:textId="77777777" w:rsidR="00FA0F01" w:rsidRPr="00F651AE" w:rsidRDefault="00FA0F01" w:rsidP="00FA0F01">
      <w:pPr>
        <w:pStyle w:val="BodyText"/>
        <w:spacing w:line="240" w:lineRule="auto"/>
        <w:ind w:right="144" w:firstLine="426"/>
        <w:jc w:val="both"/>
        <w:rPr>
          <w:sz w:val="20"/>
          <w:szCs w:val="20"/>
        </w:rPr>
      </w:pPr>
      <w:r w:rsidRPr="00F651AE">
        <w:rPr>
          <w:sz w:val="20"/>
          <w:szCs w:val="20"/>
        </w:rPr>
        <w:t xml:space="preserve">Berdasarkan hasil pengujian reliabilitas diperoleh nilai </w:t>
      </w:r>
      <w:r w:rsidRPr="00F651AE">
        <w:rPr>
          <w:i/>
          <w:sz w:val="20"/>
          <w:szCs w:val="20"/>
        </w:rPr>
        <w:t>Cronbach</w:t>
      </w:r>
      <w:r w:rsidRPr="00F651AE">
        <w:rPr>
          <w:i/>
          <w:spacing w:val="-15"/>
          <w:sz w:val="20"/>
          <w:szCs w:val="20"/>
        </w:rPr>
        <w:t xml:space="preserve"> </w:t>
      </w:r>
      <w:r w:rsidRPr="00F651AE">
        <w:rPr>
          <w:i/>
          <w:sz w:val="20"/>
          <w:szCs w:val="20"/>
        </w:rPr>
        <w:t>alpha</w:t>
      </w:r>
      <w:r w:rsidRPr="00F651AE">
        <w:rPr>
          <w:i/>
          <w:spacing w:val="-15"/>
          <w:sz w:val="20"/>
          <w:szCs w:val="20"/>
        </w:rPr>
        <w:t xml:space="preserve"> </w:t>
      </w:r>
      <w:r w:rsidRPr="00F651AE">
        <w:rPr>
          <w:sz w:val="20"/>
          <w:szCs w:val="20"/>
        </w:rPr>
        <w:t>pada</w:t>
      </w:r>
      <w:r w:rsidRPr="00F651AE">
        <w:rPr>
          <w:spacing w:val="-17"/>
          <w:sz w:val="20"/>
          <w:szCs w:val="20"/>
        </w:rPr>
        <w:t xml:space="preserve"> </w:t>
      </w:r>
      <w:r w:rsidRPr="00F651AE">
        <w:rPr>
          <w:sz w:val="20"/>
          <w:szCs w:val="20"/>
        </w:rPr>
        <w:t>variabel</w:t>
      </w:r>
      <w:r w:rsidRPr="00F651AE">
        <w:rPr>
          <w:spacing w:val="-15"/>
          <w:sz w:val="20"/>
          <w:szCs w:val="20"/>
        </w:rPr>
        <w:t xml:space="preserve"> </w:t>
      </w:r>
      <w:r w:rsidRPr="00F651AE">
        <w:rPr>
          <w:sz w:val="20"/>
          <w:szCs w:val="20"/>
        </w:rPr>
        <w:t>Gaya kepemimpinan</w:t>
      </w:r>
      <w:r w:rsidRPr="00F651AE">
        <w:rPr>
          <w:spacing w:val="-16"/>
          <w:sz w:val="20"/>
          <w:szCs w:val="20"/>
        </w:rPr>
        <w:t xml:space="preserve"> </w:t>
      </w:r>
      <w:r w:rsidRPr="00F651AE">
        <w:rPr>
          <w:sz w:val="20"/>
          <w:szCs w:val="20"/>
        </w:rPr>
        <w:t>(X1)</w:t>
      </w:r>
      <w:r w:rsidRPr="00F651AE">
        <w:rPr>
          <w:spacing w:val="-17"/>
          <w:sz w:val="20"/>
          <w:szCs w:val="20"/>
        </w:rPr>
        <w:t xml:space="preserve"> </w:t>
      </w:r>
      <w:r w:rsidRPr="00F651AE">
        <w:rPr>
          <w:sz w:val="20"/>
          <w:szCs w:val="20"/>
        </w:rPr>
        <w:t>sebesar</w:t>
      </w:r>
      <w:r w:rsidRPr="00F651AE">
        <w:rPr>
          <w:spacing w:val="-16"/>
          <w:sz w:val="20"/>
          <w:szCs w:val="20"/>
        </w:rPr>
        <w:t xml:space="preserve"> </w:t>
      </w:r>
      <w:r w:rsidRPr="00F651AE">
        <w:rPr>
          <w:sz w:val="20"/>
          <w:szCs w:val="20"/>
        </w:rPr>
        <w:t>0,908,</w:t>
      </w:r>
      <w:r w:rsidRPr="00F651AE">
        <w:rPr>
          <w:spacing w:val="-16"/>
          <w:sz w:val="20"/>
          <w:szCs w:val="20"/>
        </w:rPr>
        <w:t xml:space="preserve"> </w:t>
      </w:r>
      <w:r w:rsidRPr="00F651AE">
        <w:rPr>
          <w:sz w:val="20"/>
          <w:szCs w:val="20"/>
        </w:rPr>
        <w:t>variabel Budaya organisasi (X2) sebesar 0,866, variabel Motivasi (X3)</w:t>
      </w:r>
      <w:r w:rsidRPr="00F651AE">
        <w:rPr>
          <w:spacing w:val="-33"/>
          <w:sz w:val="20"/>
          <w:szCs w:val="20"/>
        </w:rPr>
        <w:t xml:space="preserve"> </w:t>
      </w:r>
      <w:r w:rsidRPr="00F651AE">
        <w:rPr>
          <w:sz w:val="20"/>
          <w:szCs w:val="20"/>
        </w:rPr>
        <w:t xml:space="preserve">sebesar 0,833, dan variabel kinerja karyawan (Y) sebesar 0,872. Dari ke empat variabel tersebut diketahui bahwa nilai koefisen reliabilitas </w:t>
      </w:r>
      <w:r w:rsidRPr="00F651AE">
        <w:rPr>
          <w:i/>
          <w:sz w:val="20"/>
          <w:szCs w:val="20"/>
        </w:rPr>
        <w:t>Cronbach</w:t>
      </w:r>
      <w:r w:rsidRPr="00F651AE">
        <w:rPr>
          <w:i/>
          <w:spacing w:val="-8"/>
          <w:sz w:val="20"/>
          <w:szCs w:val="20"/>
        </w:rPr>
        <w:t xml:space="preserve"> </w:t>
      </w:r>
      <w:r w:rsidRPr="00F651AE">
        <w:rPr>
          <w:i/>
          <w:sz w:val="20"/>
          <w:szCs w:val="20"/>
        </w:rPr>
        <w:t>alpha</w:t>
      </w:r>
      <w:r w:rsidRPr="00F651AE">
        <w:rPr>
          <w:i/>
          <w:spacing w:val="-6"/>
          <w:sz w:val="20"/>
          <w:szCs w:val="20"/>
        </w:rPr>
        <w:t xml:space="preserve"> </w:t>
      </w:r>
      <w:r w:rsidRPr="00F651AE">
        <w:rPr>
          <w:sz w:val="20"/>
          <w:szCs w:val="20"/>
        </w:rPr>
        <w:t>lebih</w:t>
      </w:r>
      <w:r w:rsidRPr="00F651AE">
        <w:rPr>
          <w:spacing w:val="-8"/>
          <w:sz w:val="20"/>
          <w:szCs w:val="20"/>
        </w:rPr>
        <w:t xml:space="preserve"> </w:t>
      </w:r>
      <w:r w:rsidRPr="00F651AE">
        <w:rPr>
          <w:sz w:val="20"/>
          <w:szCs w:val="20"/>
        </w:rPr>
        <w:t>besar</w:t>
      </w:r>
      <w:r w:rsidRPr="00F651AE">
        <w:rPr>
          <w:spacing w:val="-8"/>
          <w:sz w:val="20"/>
          <w:szCs w:val="20"/>
        </w:rPr>
        <w:t xml:space="preserve"> </w:t>
      </w:r>
      <w:r w:rsidRPr="00F651AE">
        <w:rPr>
          <w:sz w:val="20"/>
          <w:szCs w:val="20"/>
        </w:rPr>
        <w:t>dari</w:t>
      </w:r>
      <w:r w:rsidRPr="00F651AE">
        <w:rPr>
          <w:spacing w:val="-8"/>
          <w:sz w:val="20"/>
          <w:szCs w:val="20"/>
        </w:rPr>
        <w:t xml:space="preserve"> </w:t>
      </w:r>
      <w:r w:rsidRPr="00F651AE">
        <w:rPr>
          <w:sz w:val="20"/>
          <w:szCs w:val="20"/>
        </w:rPr>
        <w:t>0,60,</w:t>
      </w:r>
      <w:r w:rsidRPr="00F651AE">
        <w:rPr>
          <w:spacing w:val="-8"/>
          <w:sz w:val="20"/>
          <w:szCs w:val="20"/>
        </w:rPr>
        <w:t xml:space="preserve"> </w:t>
      </w:r>
      <w:r w:rsidRPr="00F651AE">
        <w:rPr>
          <w:sz w:val="20"/>
          <w:szCs w:val="20"/>
        </w:rPr>
        <w:t>maka</w:t>
      </w:r>
      <w:r w:rsidRPr="00F651AE">
        <w:rPr>
          <w:spacing w:val="-8"/>
          <w:sz w:val="20"/>
          <w:szCs w:val="20"/>
        </w:rPr>
        <w:t xml:space="preserve"> </w:t>
      </w:r>
      <w:r w:rsidRPr="00F651AE">
        <w:rPr>
          <w:sz w:val="20"/>
          <w:szCs w:val="20"/>
        </w:rPr>
        <w:t>butir</w:t>
      </w:r>
      <w:r w:rsidRPr="00F651AE">
        <w:rPr>
          <w:spacing w:val="-6"/>
          <w:sz w:val="20"/>
          <w:szCs w:val="20"/>
        </w:rPr>
        <w:t xml:space="preserve"> </w:t>
      </w:r>
      <w:r w:rsidRPr="00F651AE">
        <w:rPr>
          <w:sz w:val="20"/>
          <w:szCs w:val="20"/>
        </w:rPr>
        <w:t>pernyataan</w:t>
      </w:r>
      <w:r w:rsidRPr="00F651AE">
        <w:rPr>
          <w:spacing w:val="-8"/>
          <w:sz w:val="20"/>
          <w:szCs w:val="20"/>
        </w:rPr>
        <w:t xml:space="preserve"> </w:t>
      </w:r>
      <w:r w:rsidRPr="00F651AE">
        <w:rPr>
          <w:sz w:val="20"/>
          <w:szCs w:val="20"/>
        </w:rPr>
        <w:t>dari</w:t>
      </w:r>
      <w:r w:rsidRPr="00F651AE">
        <w:rPr>
          <w:spacing w:val="-8"/>
          <w:sz w:val="20"/>
          <w:szCs w:val="20"/>
        </w:rPr>
        <w:t xml:space="preserve"> </w:t>
      </w:r>
      <w:r w:rsidRPr="00F651AE">
        <w:rPr>
          <w:sz w:val="20"/>
          <w:szCs w:val="20"/>
        </w:rPr>
        <w:t>ke empat variabel tersebut dapat dinyatakan</w:t>
      </w:r>
      <w:r w:rsidRPr="00F651AE">
        <w:rPr>
          <w:spacing w:val="1"/>
          <w:sz w:val="20"/>
          <w:szCs w:val="20"/>
        </w:rPr>
        <w:t xml:space="preserve"> </w:t>
      </w:r>
      <w:r w:rsidRPr="00F651AE">
        <w:rPr>
          <w:sz w:val="20"/>
          <w:szCs w:val="20"/>
        </w:rPr>
        <w:t>reliabel.</w:t>
      </w:r>
    </w:p>
    <w:p w14:paraId="5BF4DA24" w14:textId="6BCFA5ED" w:rsidR="00062BCE" w:rsidRDefault="00935F14" w:rsidP="00935F14">
      <w:pPr>
        <w:pStyle w:val="ListParagraph"/>
        <w:widowControl w:val="0"/>
        <w:numPr>
          <w:ilvl w:val="0"/>
          <w:numId w:val="20"/>
        </w:numPr>
        <w:autoSpaceDE w:val="0"/>
        <w:autoSpaceDN w:val="0"/>
        <w:contextualSpacing w:val="0"/>
        <w:jc w:val="both"/>
        <w:rPr>
          <w:b/>
          <w:bCs/>
          <w:sz w:val="20"/>
          <w:szCs w:val="20"/>
          <w:lang w:val="en-US"/>
        </w:rPr>
      </w:pPr>
      <w:proofErr w:type="spellStart"/>
      <w:r>
        <w:rPr>
          <w:b/>
          <w:bCs/>
          <w:sz w:val="20"/>
          <w:szCs w:val="20"/>
          <w:lang w:val="en-US"/>
        </w:rPr>
        <w:t>Uji</w:t>
      </w:r>
      <w:proofErr w:type="spellEnd"/>
      <w:r>
        <w:rPr>
          <w:b/>
          <w:bCs/>
          <w:sz w:val="20"/>
          <w:szCs w:val="20"/>
          <w:lang w:val="en-US"/>
        </w:rPr>
        <w:t xml:space="preserve"> </w:t>
      </w:r>
      <w:proofErr w:type="spellStart"/>
      <w:r>
        <w:rPr>
          <w:b/>
          <w:bCs/>
          <w:sz w:val="20"/>
          <w:szCs w:val="20"/>
          <w:lang w:val="en-US"/>
        </w:rPr>
        <w:t>Multikolonieritas</w:t>
      </w:r>
      <w:proofErr w:type="spellEnd"/>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844"/>
        <w:gridCol w:w="3555"/>
        <w:gridCol w:w="2604"/>
        <w:gridCol w:w="2357"/>
      </w:tblGrid>
      <w:tr w:rsidR="00935F14" w:rsidRPr="00C73A78" w14:paraId="187B9356" w14:textId="77777777" w:rsidTr="00B66F05">
        <w:trPr>
          <w:cantSplit/>
          <w:trHeight w:val="393"/>
          <w:jc w:val="center"/>
        </w:trPr>
        <w:tc>
          <w:tcPr>
            <w:tcW w:w="2350" w:type="pct"/>
            <w:gridSpan w:val="2"/>
            <w:vMerge w:val="restart"/>
            <w:tcBorders>
              <w:top w:val="single" w:sz="4" w:space="0" w:color="auto"/>
              <w:bottom w:val="nil"/>
            </w:tcBorders>
            <w:shd w:val="clear" w:color="auto" w:fill="auto"/>
            <w:vAlign w:val="bottom"/>
          </w:tcPr>
          <w:p w14:paraId="677FDEDC" w14:textId="77777777" w:rsidR="00935F14" w:rsidRPr="00C73A78" w:rsidRDefault="00935F14" w:rsidP="00A64C52">
            <w:pPr>
              <w:autoSpaceDE w:val="0"/>
              <w:autoSpaceDN w:val="0"/>
              <w:adjustRightInd w:val="0"/>
              <w:spacing w:line="320" w:lineRule="atLeast"/>
              <w:ind w:left="60" w:right="60"/>
              <w:rPr>
                <w:color w:val="000000"/>
                <w:sz w:val="18"/>
                <w:szCs w:val="18"/>
              </w:rPr>
            </w:pPr>
            <w:r w:rsidRPr="00C73A78">
              <w:rPr>
                <w:color w:val="000000"/>
                <w:sz w:val="18"/>
                <w:szCs w:val="18"/>
              </w:rPr>
              <w:t>Model</w:t>
            </w:r>
          </w:p>
        </w:tc>
        <w:tc>
          <w:tcPr>
            <w:tcW w:w="2650" w:type="pct"/>
            <w:gridSpan w:val="2"/>
            <w:tcBorders>
              <w:top w:val="single" w:sz="4" w:space="0" w:color="auto"/>
              <w:bottom w:val="nil"/>
            </w:tcBorders>
            <w:shd w:val="clear" w:color="auto" w:fill="auto"/>
            <w:vAlign w:val="bottom"/>
          </w:tcPr>
          <w:p w14:paraId="2F9594D6" w14:textId="77777777" w:rsidR="00935F14" w:rsidRPr="00C73A78" w:rsidRDefault="00935F14" w:rsidP="00A64C52">
            <w:pPr>
              <w:autoSpaceDE w:val="0"/>
              <w:autoSpaceDN w:val="0"/>
              <w:adjustRightInd w:val="0"/>
              <w:spacing w:line="320" w:lineRule="atLeast"/>
              <w:ind w:left="60" w:right="60"/>
              <w:jc w:val="center"/>
              <w:rPr>
                <w:color w:val="000000"/>
                <w:sz w:val="18"/>
                <w:szCs w:val="18"/>
              </w:rPr>
            </w:pPr>
            <w:r w:rsidRPr="00C73A78">
              <w:rPr>
                <w:color w:val="000000"/>
                <w:sz w:val="18"/>
                <w:szCs w:val="18"/>
              </w:rPr>
              <w:t>Collinearity Statistics</w:t>
            </w:r>
          </w:p>
        </w:tc>
      </w:tr>
      <w:tr w:rsidR="00935F14" w:rsidRPr="00C73A78" w14:paraId="5336703B" w14:textId="77777777" w:rsidTr="00B66F05">
        <w:trPr>
          <w:cantSplit/>
          <w:trHeight w:val="179"/>
          <w:jc w:val="center"/>
        </w:trPr>
        <w:tc>
          <w:tcPr>
            <w:tcW w:w="2350" w:type="pct"/>
            <w:gridSpan w:val="2"/>
            <w:vMerge/>
            <w:tcBorders>
              <w:top w:val="nil"/>
              <w:bottom w:val="nil"/>
            </w:tcBorders>
            <w:shd w:val="clear" w:color="auto" w:fill="auto"/>
            <w:vAlign w:val="bottom"/>
          </w:tcPr>
          <w:p w14:paraId="57D0098E" w14:textId="77777777" w:rsidR="00935F14" w:rsidRPr="00C73A78" w:rsidRDefault="00935F14" w:rsidP="00A64C52">
            <w:pPr>
              <w:autoSpaceDE w:val="0"/>
              <w:autoSpaceDN w:val="0"/>
              <w:adjustRightInd w:val="0"/>
              <w:rPr>
                <w:color w:val="000000"/>
                <w:sz w:val="18"/>
                <w:szCs w:val="18"/>
              </w:rPr>
            </w:pPr>
          </w:p>
        </w:tc>
        <w:tc>
          <w:tcPr>
            <w:tcW w:w="1391" w:type="pct"/>
            <w:tcBorders>
              <w:top w:val="nil"/>
              <w:bottom w:val="nil"/>
            </w:tcBorders>
            <w:shd w:val="clear" w:color="auto" w:fill="auto"/>
            <w:vAlign w:val="bottom"/>
          </w:tcPr>
          <w:p w14:paraId="630B7915" w14:textId="77777777" w:rsidR="00935F14" w:rsidRPr="00C73A78" w:rsidRDefault="00935F14" w:rsidP="00A64C52">
            <w:pPr>
              <w:autoSpaceDE w:val="0"/>
              <w:autoSpaceDN w:val="0"/>
              <w:adjustRightInd w:val="0"/>
              <w:spacing w:line="320" w:lineRule="atLeast"/>
              <w:ind w:left="60" w:right="60"/>
              <w:jc w:val="center"/>
              <w:rPr>
                <w:color w:val="000000"/>
                <w:sz w:val="18"/>
                <w:szCs w:val="18"/>
              </w:rPr>
            </w:pPr>
            <w:r w:rsidRPr="00C73A78">
              <w:rPr>
                <w:color w:val="000000"/>
                <w:sz w:val="18"/>
                <w:szCs w:val="18"/>
              </w:rPr>
              <w:t>Tolerance</w:t>
            </w:r>
          </w:p>
        </w:tc>
        <w:tc>
          <w:tcPr>
            <w:tcW w:w="1259" w:type="pct"/>
            <w:tcBorders>
              <w:top w:val="nil"/>
              <w:bottom w:val="nil"/>
            </w:tcBorders>
            <w:shd w:val="clear" w:color="auto" w:fill="auto"/>
            <w:vAlign w:val="bottom"/>
          </w:tcPr>
          <w:p w14:paraId="4A30F511" w14:textId="77777777" w:rsidR="00935F14" w:rsidRPr="00C73A78" w:rsidRDefault="00935F14" w:rsidP="00A64C52">
            <w:pPr>
              <w:autoSpaceDE w:val="0"/>
              <w:autoSpaceDN w:val="0"/>
              <w:adjustRightInd w:val="0"/>
              <w:spacing w:line="320" w:lineRule="atLeast"/>
              <w:ind w:left="60" w:right="60"/>
              <w:jc w:val="center"/>
              <w:rPr>
                <w:color w:val="000000"/>
                <w:sz w:val="18"/>
                <w:szCs w:val="18"/>
              </w:rPr>
            </w:pPr>
            <w:r w:rsidRPr="00C73A78">
              <w:rPr>
                <w:color w:val="000000"/>
                <w:sz w:val="18"/>
                <w:szCs w:val="18"/>
              </w:rPr>
              <w:t>VIF</w:t>
            </w:r>
          </w:p>
        </w:tc>
      </w:tr>
      <w:tr w:rsidR="00935F14" w:rsidRPr="00C73A78" w14:paraId="2C3A6934" w14:textId="77777777" w:rsidTr="00B66F05">
        <w:trPr>
          <w:cantSplit/>
          <w:trHeight w:val="393"/>
          <w:jc w:val="center"/>
        </w:trPr>
        <w:tc>
          <w:tcPr>
            <w:tcW w:w="451" w:type="pct"/>
            <w:vMerge w:val="restart"/>
            <w:tcBorders>
              <w:top w:val="nil"/>
              <w:bottom w:val="single" w:sz="4" w:space="0" w:color="auto"/>
            </w:tcBorders>
            <w:shd w:val="clear" w:color="auto" w:fill="auto"/>
          </w:tcPr>
          <w:p w14:paraId="6A7C6637" w14:textId="77777777" w:rsidR="00935F14" w:rsidRPr="00C73A78" w:rsidRDefault="00935F14" w:rsidP="00A64C52">
            <w:pPr>
              <w:autoSpaceDE w:val="0"/>
              <w:autoSpaceDN w:val="0"/>
              <w:adjustRightInd w:val="0"/>
              <w:spacing w:line="320" w:lineRule="atLeast"/>
              <w:ind w:left="60" w:right="60"/>
              <w:rPr>
                <w:color w:val="000000"/>
                <w:sz w:val="18"/>
                <w:szCs w:val="18"/>
              </w:rPr>
            </w:pPr>
            <w:r w:rsidRPr="00C73A78">
              <w:rPr>
                <w:color w:val="000000"/>
                <w:sz w:val="18"/>
                <w:szCs w:val="18"/>
              </w:rPr>
              <w:t>1</w:t>
            </w:r>
          </w:p>
        </w:tc>
        <w:tc>
          <w:tcPr>
            <w:tcW w:w="1899" w:type="pct"/>
            <w:tcBorders>
              <w:top w:val="nil"/>
              <w:bottom w:val="single" w:sz="4" w:space="0" w:color="auto"/>
            </w:tcBorders>
            <w:shd w:val="clear" w:color="auto" w:fill="auto"/>
          </w:tcPr>
          <w:p w14:paraId="416A4391" w14:textId="77777777" w:rsidR="00935F14" w:rsidRPr="00C73A78" w:rsidRDefault="00935F14" w:rsidP="00A64C52">
            <w:pPr>
              <w:autoSpaceDE w:val="0"/>
              <w:autoSpaceDN w:val="0"/>
              <w:adjustRightInd w:val="0"/>
              <w:spacing w:line="320" w:lineRule="atLeast"/>
              <w:ind w:left="60" w:right="60"/>
              <w:rPr>
                <w:color w:val="000000"/>
                <w:sz w:val="18"/>
                <w:szCs w:val="18"/>
              </w:rPr>
            </w:pPr>
            <w:r w:rsidRPr="00C73A78">
              <w:rPr>
                <w:color w:val="000000"/>
                <w:sz w:val="18"/>
                <w:szCs w:val="18"/>
              </w:rPr>
              <w:t>(Constant)</w:t>
            </w:r>
          </w:p>
        </w:tc>
        <w:tc>
          <w:tcPr>
            <w:tcW w:w="1391" w:type="pct"/>
            <w:tcBorders>
              <w:top w:val="nil"/>
              <w:bottom w:val="single" w:sz="4" w:space="0" w:color="auto"/>
            </w:tcBorders>
            <w:shd w:val="clear" w:color="auto" w:fill="auto"/>
            <w:vAlign w:val="center"/>
          </w:tcPr>
          <w:p w14:paraId="24AEE79F" w14:textId="77777777" w:rsidR="00935F14" w:rsidRPr="00C73A78" w:rsidRDefault="00935F14" w:rsidP="00A64C52">
            <w:pPr>
              <w:autoSpaceDE w:val="0"/>
              <w:autoSpaceDN w:val="0"/>
              <w:adjustRightInd w:val="0"/>
            </w:pPr>
          </w:p>
        </w:tc>
        <w:tc>
          <w:tcPr>
            <w:tcW w:w="1259" w:type="pct"/>
            <w:tcBorders>
              <w:top w:val="nil"/>
              <w:bottom w:val="single" w:sz="4" w:space="0" w:color="auto"/>
            </w:tcBorders>
            <w:shd w:val="clear" w:color="auto" w:fill="auto"/>
            <w:vAlign w:val="center"/>
          </w:tcPr>
          <w:p w14:paraId="64F87F59" w14:textId="77777777" w:rsidR="00935F14" w:rsidRPr="00C73A78" w:rsidRDefault="00935F14" w:rsidP="00A64C52">
            <w:pPr>
              <w:autoSpaceDE w:val="0"/>
              <w:autoSpaceDN w:val="0"/>
              <w:adjustRightInd w:val="0"/>
            </w:pPr>
          </w:p>
        </w:tc>
      </w:tr>
      <w:tr w:rsidR="00935F14" w:rsidRPr="00C73A78" w14:paraId="7DC81B3B" w14:textId="77777777" w:rsidTr="00B66F05">
        <w:trPr>
          <w:cantSplit/>
          <w:trHeight w:val="179"/>
          <w:jc w:val="center"/>
        </w:trPr>
        <w:tc>
          <w:tcPr>
            <w:tcW w:w="451" w:type="pct"/>
            <w:vMerge/>
            <w:tcBorders>
              <w:top w:val="single" w:sz="4" w:space="0" w:color="auto"/>
            </w:tcBorders>
            <w:shd w:val="clear" w:color="auto" w:fill="auto"/>
          </w:tcPr>
          <w:p w14:paraId="57E2AAA2" w14:textId="77777777" w:rsidR="00935F14" w:rsidRPr="00C73A78" w:rsidRDefault="00935F14" w:rsidP="00935F14">
            <w:pPr>
              <w:autoSpaceDE w:val="0"/>
              <w:autoSpaceDN w:val="0"/>
              <w:adjustRightInd w:val="0"/>
            </w:pPr>
          </w:p>
        </w:tc>
        <w:tc>
          <w:tcPr>
            <w:tcW w:w="1899" w:type="pct"/>
            <w:tcBorders>
              <w:top w:val="single" w:sz="4" w:space="0" w:color="auto"/>
            </w:tcBorders>
            <w:shd w:val="clear" w:color="auto" w:fill="auto"/>
          </w:tcPr>
          <w:p w14:paraId="2DB8F247" w14:textId="77777777" w:rsidR="00935F14" w:rsidRPr="00C73A78" w:rsidRDefault="00935F14" w:rsidP="00935F14">
            <w:pPr>
              <w:autoSpaceDE w:val="0"/>
              <w:autoSpaceDN w:val="0"/>
              <w:adjustRightInd w:val="0"/>
              <w:spacing w:line="320" w:lineRule="atLeast"/>
              <w:ind w:left="60" w:right="60"/>
              <w:jc w:val="center"/>
              <w:rPr>
                <w:color w:val="000000"/>
                <w:sz w:val="18"/>
                <w:szCs w:val="18"/>
              </w:rPr>
            </w:pPr>
            <w:r>
              <w:rPr>
                <w:color w:val="000000"/>
                <w:sz w:val="18"/>
                <w:szCs w:val="18"/>
              </w:rPr>
              <w:t>Gaya kepemimpinan</w:t>
            </w:r>
            <w:r w:rsidRPr="00C73A78">
              <w:rPr>
                <w:color w:val="000000"/>
                <w:sz w:val="18"/>
                <w:szCs w:val="18"/>
              </w:rPr>
              <w:t xml:space="preserve"> (X1)</w:t>
            </w:r>
          </w:p>
        </w:tc>
        <w:tc>
          <w:tcPr>
            <w:tcW w:w="1391" w:type="pct"/>
            <w:tcBorders>
              <w:top w:val="single" w:sz="4" w:space="0" w:color="auto"/>
            </w:tcBorders>
            <w:shd w:val="clear" w:color="auto" w:fill="auto"/>
            <w:vAlign w:val="center"/>
          </w:tcPr>
          <w:p w14:paraId="2B335713"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,448</w:t>
            </w:r>
          </w:p>
        </w:tc>
        <w:tc>
          <w:tcPr>
            <w:tcW w:w="1259" w:type="pct"/>
            <w:tcBorders>
              <w:top w:val="single" w:sz="4" w:space="0" w:color="auto"/>
            </w:tcBorders>
            <w:shd w:val="clear" w:color="auto" w:fill="auto"/>
            <w:vAlign w:val="center"/>
          </w:tcPr>
          <w:p w14:paraId="6BA0401A"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2,877</w:t>
            </w:r>
          </w:p>
        </w:tc>
      </w:tr>
      <w:tr w:rsidR="00935F14" w:rsidRPr="00C73A78" w14:paraId="3D9E801B" w14:textId="77777777" w:rsidTr="00935F14">
        <w:trPr>
          <w:cantSplit/>
          <w:trHeight w:val="179"/>
          <w:jc w:val="center"/>
        </w:trPr>
        <w:tc>
          <w:tcPr>
            <w:tcW w:w="451" w:type="pct"/>
            <w:vMerge/>
            <w:shd w:val="clear" w:color="auto" w:fill="auto"/>
          </w:tcPr>
          <w:p w14:paraId="00C994F5" w14:textId="77777777" w:rsidR="00935F14" w:rsidRPr="00C73A78" w:rsidRDefault="00935F14" w:rsidP="00935F14">
            <w:pPr>
              <w:autoSpaceDE w:val="0"/>
              <w:autoSpaceDN w:val="0"/>
              <w:adjustRightInd w:val="0"/>
              <w:rPr>
                <w:color w:val="000000"/>
                <w:sz w:val="18"/>
                <w:szCs w:val="18"/>
              </w:rPr>
            </w:pPr>
          </w:p>
        </w:tc>
        <w:tc>
          <w:tcPr>
            <w:tcW w:w="1899" w:type="pct"/>
            <w:shd w:val="clear" w:color="auto" w:fill="auto"/>
          </w:tcPr>
          <w:p w14:paraId="50642B7B" w14:textId="77777777" w:rsidR="00935F14" w:rsidRPr="00C73A78" w:rsidRDefault="00935F14" w:rsidP="00935F14">
            <w:pPr>
              <w:autoSpaceDE w:val="0"/>
              <w:autoSpaceDN w:val="0"/>
              <w:adjustRightInd w:val="0"/>
              <w:spacing w:line="320" w:lineRule="atLeast"/>
              <w:ind w:left="60" w:right="60"/>
              <w:jc w:val="center"/>
              <w:rPr>
                <w:color w:val="000000"/>
                <w:sz w:val="18"/>
                <w:szCs w:val="18"/>
              </w:rPr>
            </w:pPr>
            <w:r>
              <w:rPr>
                <w:color w:val="000000"/>
                <w:sz w:val="18"/>
                <w:szCs w:val="18"/>
              </w:rPr>
              <w:t>Budaya organisasi</w:t>
            </w:r>
            <w:r w:rsidRPr="00C73A78">
              <w:rPr>
                <w:color w:val="000000"/>
                <w:sz w:val="18"/>
                <w:szCs w:val="18"/>
              </w:rPr>
              <w:t xml:space="preserve"> (X2)</w:t>
            </w:r>
          </w:p>
        </w:tc>
        <w:tc>
          <w:tcPr>
            <w:tcW w:w="1391" w:type="pct"/>
            <w:shd w:val="clear" w:color="auto" w:fill="auto"/>
            <w:vAlign w:val="center"/>
          </w:tcPr>
          <w:p w14:paraId="2DE4FB88"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,565</w:t>
            </w:r>
          </w:p>
        </w:tc>
        <w:tc>
          <w:tcPr>
            <w:tcW w:w="1259" w:type="pct"/>
            <w:shd w:val="clear" w:color="auto" w:fill="auto"/>
            <w:vAlign w:val="center"/>
          </w:tcPr>
          <w:p w14:paraId="44925A49"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1,768</w:t>
            </w:r>
          </w:p>
        </w:tc>
      </w:tr>
      <w:tr w:rsidR="00935F14" w:rsidRPr="00C73A78" w14:paraId="52E9B77F" w14:textId="77777777" w:rsidTr="00935F14">
        <w:trPr>
          <w:cantSplit/>
          <w:trHeight w:val="179"/>
          <w:jc w:val="center"/>
        </w:trPr>
        <w:tc>
          <w:tcPr>
            <w:tcW w:w="451" w:type="pct"/>
            <w:vMerge/>
            <w:shd w:val="clear" w:color="auto" w:fill="auto"/>
          </w:tcPr>
          <w:p w14:paraId="04A560A2" w14:textId="77777777" w:rsidR="00935F14" w:rsidRPr="00C73A78" w:rsidRDefault="00935F14" w:rsidP="00935F14">
            <w:pPr>
              <w:autoSpaceDE w:val="0"/>
              <w:autoSpaceDN w:val="0"/>
              <w:adjustRightInd w:val="0"/>
              <w:rPr>
                <w:color w:val="000000"/>
                <w:sz w:val="18"/>
                <w:szCs w:val="18"/>
              </w:rPr>
            </w:pPr>
          </w:p>
        </w:tc>
        <w:tc>
          <w:tcPr>
            <w:tcW w:w="1899" w:type="pct"/>
            <w:shd w:val="clear" w:color="auto" w:fill="auto"/>
          </w:tcPr>
          <w:p w14:paraId="5778CBA4" w14:textId="77777777" w:rsidR="00935F14" w:rsidRPr="00C73A78" w:rsidRDefault="00935F14" w:rsidP="00935F14">
            <w:pPr>
              <w:autoSpaceDE w:val="0"/>
              <w:autoSpaceDN w:val="0"/>
              <w:adjustRightInd w:val="0"/>
              <w:spacing w:line="320" w:lineRule="atLeast"/>
              <w:ind w:left="60" w:right="60"/>
              <w:jc w:val="center"/>
              <w:rPr>
                <w:color w:val="000000"/>
                <w:sz w:val="18"/>
                <w:szCs w:val="18"/>
              </w:rPr>
            </w:pPr>
            <w:r>
              <w:rPr>
                <w:color w:val="000000"/>
                <w:sz w:val="18"/>
                <w:szCs w:val="18"/>
              </w:rPr>
              <w:t>Motivasi</w:t>
            </w:r>
            <w:r w:rsidRPr="00C73A78">
              <w:rPr>
                <w:color w:val="000000"/>
                <w:sz w:val="18"/>
                <w:szCs w:val="18"/>
              </w:rPr>
              <w:t>(X3)</w:t>
            </w:r>
          </w:p>
        </w:tc>
        <w:tc>
          <w:tcPr>
            <w:tcW w:w="1391" w:type="pct"/>
            <w:shd w:val="clear" w:color="auto" w:fill="auto"/>
            <w:vAlign w:val="center"/>
          </w:tcPr>
          <w:p w14:paraId="50293389"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,495</w:t>
            </w:r>
          </w:p>
        </w:tc>
        <w:tc>
          <w:tcPr>
            <w:tcW w:w="1259" w:type="pct"/>
            <w:shd w:val="clear" w:color="auto" w:fill="auto"/>
            <w:vAlign w:val="center"/>
          </w:tcPr>
          <w:p w14:paraId="57AAEA41" w14:textId="77777777" w:rsidR="00935F14" w:rsidRPr="007B04F9" w:rsidRDefault="00935F14" w:rsidP="00935F14">
            <w:pPr>
              <w:autoSpaceDE w:val="0"/>
              <w:autoSpaceDN w:val="0"/>
              <w:adjustRightInd w:val="0"/>
              <w:spacing w:line="320" w:lineRule="atLeast"/>
              <w:ind w:left="60" w:right="60"/>
              <w:jc w:val="right"/>
              <w:rPr>
                <w:color w:val="000000"/>
                <w:sz w:val="18"/>
                <w:szCs w:val="18"/>
              </w:rPr>
            </w:pPr>
            <w:r>
              <w:rPr>
                <w:color w:val="000000"/>
                <w:sz w:val="18"/>
                <w:szCs w:val="18"/>
              </w:rPr>
              <w:t>2,018</w:t>
            </w:r>
          </w:p>
        </w:tc>
      </w:tr>
    </w:tbl>
    <w:p w14:paraId="181D58AE" w14:textId="1AC55590" w:rsidR="00935F14" w:rsidRPr="003D1FA4" w:rsidRDefault="00F651AE" w:rsidP="003D1FA4">
      <w:pPr>
        <w:pStyle w:val="BodyText"/>
        <w:spacing w:line="240" w:lineRule="auto"/>
        <w:ind w:right="144" w:firstLine="284"/>
        <w:jc w:val="both"/>
      </w:pPr>
      <w:bookmarkStart w:id="4" w:name="_Toc98259798"/>
      <w:bookmarkStart w:id="5" w:name="_Toc98353140"/>
      <w:bookmarkStart w:id="6" w:name="_Toc98394037"/>
      <w:bookmarkStart w:id="7" w:name="_Toc98408300"/>
      <w:r w:rsidRPr="00F651AE">
        <w:rPr>
          <w:sz w:val="20"/>
          <w:szCs w:val="20"/>
        </w:rPr>
        <w:t>Tabel</w:t>
      </w:r>
      <w:r w:rsidRPr="00F651AE">
        <w:rPr>
          <w:spacing w:val="-9"/>
          <w:sz w:val="20"/>
          <w:szCs w:val="20"/>
        </w:rPr>
        <w:t xml:space="preserve"> </w:t>
      </w:r>
      <w:r w:rsidRPr="00F651AE">
        <w:rPr>
          <w:sz w:val="20"/>
          <w:szCs w:val="20"/>
        </w:rPr>
        <w:t>menunjukkan</w:t>
      </w:r>
      <w:r w:rsidRPr="00F651AE">
        <w:rPr>
          <w:spacing w:val="-6"/>
          <w:sz w:val="20"/>
          <w:szCs w:val="20"/>
        </w:rPr>
        <w:t xml:space="preserve"> </w:t>
      </w:r>
      <w:r w:rsidRPr="00F651AE">
        <w:rPr>
          <w:sz w:val="20"/>
          <w:szCs w:val="20"/>
        </w:rPr>
        <w:t>bahwa</w:t>
      </w:r>
      <w:r w:rsidRPr="00F651AE">
        <w:rPr>
          <w:spacing w:val="-11"/>
          <w:sz w:val="20"/>
          <w:szCs w:val="20"/>
        </w:rPr>
        <w:t xml:space="preserve"> </w:t>
      </w:r>
      <w:r w:rsidRPr="00F651AE">
        <w:rPr>
          <w:sz w:val="20"/>
          <w:szCs w:val="20"/>
        </w:rPr>
        <w:t>nilai</w:t>
      </w:r>
      <w:r w:rsidRPr="00F651AE">
        <w:rPr>
          <w:spacing w:val="-7"/>
          <w:sz w:val="20"/>
          <w:szCs w:val="20"/>
        </w:rPr>
        <w:t xml:space="preserve"> </w:t>
      </w:r>
      <w:r w:rsidRPr="00F651AE">
        <w:rPr>
          <w:i/>
          <w:sz w:val="20"/>
          <w:szCs w:val="20"/>
        </w:rPr>
        <w:t>variance</w:t>
      </w:r>
      <w:r w:rsidRPr="00F651AE">
        <w:rPr>
          <w:i/>
          <w:spacing w:val="-11"/>
          <w:sz w:val="20"/>
          <w:szCs w:val="20"/>
        </w:rPr>
        <w:t xml:space="preserve"> </w:t>
      </w:r>
      <w:r w:rsidRPr="00F651AE">
        <w:rPr>
          <w:i/>
          <w:sz w:val="20"/>
          <w:szCs w:val="20"/>
        </w:rPr>
        <w:t>inflation</w:t>
      </w:r>
      <w:r w:rsidRPr="00F651AE">
        <w:rPr>
          <w:i/>
          <w:spacing w:val="-9"/>
          <w:sz w:val="20"/>
          <w:szCs w:val="20"/>
        </w:rPr>
        <w:t xml:space="preserve"> </w:t>
      </w:r>
      <w:r w:rsidRPr="00F651AE">
        <w:rPr>
          <w:i/>
          <w:sz w:val="20"/>
          <w:szCs w:val="20"/>
        </w:rPr>
        <w:t>factor</w:t>
      </w:r>
      <w:r w:rsidRPr="00F651AE">
        <w:rPr>
          <w:i/>
          <w:spacing w:val="-8"/>
          <w:sz w:val="20"/>
          <w:szCs w:val="20"/>
        </w:rPr>
        <w:t xml:space="preserve"> </w:t>
      </w:r>
      <w:r w:rsidRPr="00F651AE">
        <w:rPr>
          <w:sz w:val="20"/>
          <w:szCs w:val="20"/>
        </w:rPr>
        <w:t>(VIF)</w:t>
      </w:r>
      <w:r w:rsidRPr="00F651AE">
        <w:rPr>
          <w:spacing w:val="-58"/>
          <w:sz w:val="20"/>
          <w:szCs w:val="20"/>
        </w:rPr>
        <w:t xml:space="preserve"> </w:t>
      </w:r>
      <w:r w:rsidRPr="00F651AE">
        <w:rPr>
          <w:sz w:val="20"/>
          <w:szCs w:val="20"/>
        </w:rPr>
        <w:t>untuk</w:t>
      </w:r>
      <w:r w:rsidRPr="00F651AE">
        <w:rPr>
          <w:spacing w:val="-11"/>
          <w:sz w:val="20"/>
          <w:szCs w:val="20"/>
        </w:rPr>
        <w:t xml:space="preserve"> </w:t>
      </w:r>
      <w:r w:rsidRPr="00F651AE">
        <w:rPr>
          <w:sz w:val="20"/>
          <w:szCs w:val="20"/>
        </w:rPr>
        <w:t>variabel</w:t>
      </w:r>
      <w:r w:rsidRPr="00F651AE">
        <w:rPr>
          <w:spacing w:val="-11"/>
          <w:sz w:val="20"/>
          <w:szCs w:val="20"/>
        </w:rPr>
        <w:t xml:space="preserve"> </w:t>
      </w:r>
      <w:r w:rsidRPr="00F651AE">
        <w:rPr>
          <w:i/>
          <w:iCs/>
          <w:sz w:val="20"/>
          <w:szCs w:val="20"/>
        </w:rPr>
        <w:t>gaya kepemimpinan</w:t>
      </w:r>
      <w:r w:rsidRPr="00F651AE">
        <w:rPr>
          <w:sz w:val="20"/>
          <w:szCs w:val="20"/>
        </w:rPr>
        <w:t xml:space="preserve"> bernilai</w:t>
      </w:r>
      <w:r w:rsidRPr="00F651AE">
        <w:rPr>
          <w:spacing w:val="-10"/>
          <w:sz w:val="20"/>
          <w:szCs w:val="20"/>
        </w:rPr>
        <w:t xml:space="preserve"> </w:t>
      </w:r>
      <w:r w:rsidRPr="00F651AE">
        <w:rPr>
          <w:sz w:val="20"/>
          <w:szCs w:val="20"/>
        </w:rPr>
        <w:t>2,877 &lt;</w:t>
      </w:r>
      <w:r w:rsidRPr="00F651AE">
        <w:rPr>
          <w:spacing w:val="-11"/>
          <w:sz w:val="20"/>
          <w:szCs w:val="20"/>
        </w:rPr>
        <w:t xml:space="preserve"> </w:t>
      </w:r>
      <w:r w:rsidRPr="00F651AE">
        <w:rPr>
          <w:sz w:val="20"/>
          <w:szCs w:val="20"/>
        </w:rPr>
        <w:t>10,</w:t>
      </w:r>
      <w:r w:rsidRPr="00F651AE">
        <w:rPr>
          <w:spacing w:val="-9"/>
          <w:sz w:val="20"/>
          <w:szCs w:val="20"/>
        </w:rPr>
        <w:t xml:space="preserve"> </w:t>
      </w:r>
      <w:r w:rsidRPr="00F651AE">
        <w:rPr>
          <w:sz w:val="20"/>
          <w:szCs w:val="20"/>
        </w:rPr>
        <w:t>untuk</w:t>
      </w:r>
      <w:r w:rsidRPr="00F651AE">
        <w:rPr>
          <w:spacing w:val="-10"/>
          <w:sz w:val="20"/>
          <w:szCs w:val="20"/>
        </w:rPr>
        <w:t xml:space="preserve"> </w:t>
      </w:r>
      <w:r w:rsidRPr="00F651AE">
        <w:rPr>
          <w:sz w:val="20"/>
          <w:szCs w:val="20"/>
        </w:rPr>
        <w:t>variabel</w:t>
      </w:r>
      <w:r w:rsidRPr="00F651AE">
        <w:rPr>
          <w:spacing w:val="-58"/>
          <w:sz w:val="20"/>
          <w:szCs w:val="20"/>
        </w:rPr>
        <w:t xml:space="preserve"> </w:t>
      </w:r>
      <w:r w:rsidRPr="00F651AE">
        <w:rPr>
          <w:i/>
          <w:iCs/>
          <w:sz w:val="20"/>
          <w:szCs w:val="20"/>
        </w:rPr>
        <w:t xml:space="preserve"> budaya organisasi </w:t>
      </w:r>
      <w:r w:rsidRPr="00F651AE">
        <w:rPr>
          <w:sz w:val="20"/>
          <w:szCs w:val="20"/>
        </w:rPr>
        <w:t>senilai</w:t>
      </w:r>
      <w:r w:rsidRPr="00F651AE">
        <w:rPr>
          <w:spacing w:val="-5"/>
          <w:sz w:val="20"/>
          <w:szCs w:val="20"/>
        </w:rPr>
        <w:t xml:space="preserve"> </w:t>
      </w:r>
      <w:r w:rsidRPr="00F651AE">
        <w:rPr>
          <w:sz w:val="20"/>
          <w:szCs w:val="20"/>
        </w:rPr>
        <w:t>1,768</w:t>
      </w:r>
      <w:r w:rsidRPr="00F651AE">
        <w:rPr>
          <w:spacing w:val="-6"/>
          <w:sz w:val="20"/>
          <w:szCs w:val="20"/>
        </w:rPr>
        <w:t xml:space="preserve"> </w:t>
      </w:r>
      <w:r w:rsidRPr="00F651AE">
        <w:rPr>
          <w:sz w:val="20"/>
          <w:szCs w:val="20"/>
        </w:rPr>
        <w:t>&lt;</w:t>
      </w:r>
      <w:r w:rsidRPr="00F651AE">
        <w:rPr>
          <w:spacing w:val="-7"/>
          <w:sz w:val="20"/>
          <w:szCs w:val="20"/>
        </w:rPr>
        <w:t xml:space="preserve"> </w:t>
      </w:r>
      <w:r w:rsidRPr="00F651AE">
        <w:rPr>
          <w:sz w:val="20"/>
          <w:szCs w:val="20"/>
        </w:rPr>
        <w:t>10</w:t>
      </w:r>
      <w:r w:rsidRPr="00F651AE">
        <w:rPr>
          <w:spacing w:val="-5"/>
          <w:sz w:val="20"/>
          <w:szCs w:val="20"/>
        </w:rPr>
        <w:t xml:space="preserve"> </w:t>
      </w:r>
      <w:r w:rsidRPr="00F651AE">
        <w:rPr>
          <w:sz w:val="20"/>
          <w:szCs w:val="20"/>
        </w:rPr>
        <w:t>,</w:t>
      </w:r>
      <w:r w:rsidRPr="00F651AE">
        <w:rPr>
          <w:spacing w:val="-6"/>
          <w:sz w:val="20"/>
          <w:szCs w:val="20"/>
        </w:rPr>
        <w:t xml:space="preserve"> </w:t>
      </w:r>
      <w:r w:rsidRPr="00F651AE">
        <w:rPr>
          <w:sz w:val="20"/>
          <w:szCs w:val="20"/>
        </w:rPr>
        <w:t>dan</w:t>
      </w:r>
      <w:r w:rsidRPr="00F651AE">
        <w:rPr>
          <w:spacing w:val="-6"/>
          <w:sz w:val="20"/>
          <w:szCs w:val="20"/>
        </w:rPr>
        <w:t xml:space="preserve"> </w:t>
      </w:r>
      <w:r w:rsidRPr="00F651AE">
        <w:rPr>
          <w:sz w:val="20"/>
          <w:szCs w:val="20"/>
        </w:rPr>
        <w:t>untuk</w:t>
      </w:r>
      <w:r w:rsidRPr="00F651AE">
        <w:rPr>
          <w:spacing w:val="-5"/>
          <w:sz w:val="20"/>
          <w:szCs w:val="20"/>
        </w:rPr>
        <w:t xml:space="preserve"> </w:t>
      </w:r>
      <w:r w:rsidRPr="00F651AE">
        <w:rPr>
          <w:sz w:val="20"/>
          <w:szCs w:val="20"/>
        </w:rPr>
        <w:t>variabel</w:t>
      </w:r>
      <w:r w:rsidRPr="00F651AE">
        <w:rPr>
          <w:spacing w:val="-3"/>
          <w:sz w:val="20"/>
          <w:szCs w:val="20"/>
        </w:rPr>
        <w:t xml:space="preserve"> </w:t>
      </w:r>
      <w:r w:rsidRPr="00F651AE">
        <w:rPr>
          <w:i/>
          <w:sz w:val="20"/>
          <w:szCs w:val="20"/>
        </w:rPr>
        <w:t xml:space="preserve">motivasi </w:t>
      </w:r>
      <w:r w:rsidRPr="00F651AE">
        <w:rPr>
          <w:sz w:val="20"/>
          <w:szCs w:val="20"/>
        </w:rPr>
        <w:t>bernilai 2,018</w:t>
      </w:r>
      <w:r w:rsidRPr="00F651AE">
        <w:rPr>
          <w:spacing w:val="-15"/>
          <w:sz w:val="20"/>
          <w:szCs w:val="20"/>
        </w:rPr>
        <w:t xml:space="preserve"> </w:t>
      </w:r>
      <w:r w:rsidRPr="00F651AE">
        <w:rPr>
          <w:spacing w:val="-1"/>
          <w:sz w:val="20"/>
          <w:szCs w:val="20"/>
        </w:rPr>
        <w:t>&lt;</w:t>
      </w:r>
      <w:r w:rsidRPr="00F651AE">
        <w:rPr>
          <w:spacing w:val="-16"/>
          <w:sz w:val="20"/>
          <w:szCs w:val="20"/>
        </w:rPr>
        <w:t xml:space="preserve"> </w:t>
      </w:r>
      <w:r w:rsidRPr="00F651AE">
        <w:rPr>
          <w:spacing w:val="-1"/>
          <w:sz w:val="20"/>
          <w:szCs w:val="20"/>
        </w:rPr>
        <w:t>10,</w:t>
      </w:r>
      <w:r w:rsidRPr="00F651AE">
        <w:rPr>
          <w:spacing w:val="-15"/>
          <w:sz w:val="20"/>
          <w:szCs w:val="20"/>
        </w:rPr>
        <w:t xml:space="preserve"> </w:t>
      </w:r>
      <w:r w:rsidRPr="00F651AE">
        <w:rPr>
          <w:spacing w:val="-1"/>
          <w:sz w:val="20"/>
          <w:szCs w:val="20"/>
        </w:rPr>
        <w:t>maka</w:t>
      </w:r>
      <w:r w:rsidRPr="00F651AE">
        <w:rPr>
          <w:spacing w:val="-16"/>
          <w:sz w:val="20"/>
          <w:szCs w:val="20"/>
        </w:rPr>
        <w:t xml:space="preserve"> </w:t>
      </w:r>
      <w:r w:rsidRPr="00F651AE">
        <w:rPr>
          <w:sz w:val="20"/>
          <w:szCs w:val="20"/>
        </w:rPr>
        <w:t>dapat</w:t>
      </w:r>
      <w:r w:rsidRPr="00F651AE">
        <w:rPr>
          <w:spacing w:val="-14"/>
          <w:sz w:val="20"/>
          <w:szCs w:val="20"/>
        </w:rPr>
        <w:t xml:space="preserve"> </w:t>
      </w:r>
      <w:r w:rsidRPr="00F651AE">
        <w:rPr>
          <w:sz w:val="20"/>
          <w:szCs w:val="20"/>
        </w:rPr>
        <w:t>disimpulkan</w:t>
      </w:r>
      <w:r w:rsidRPr="00F651AE">
        <w:rPr>
          <w:spacing w:val="-14"/>
          <w:sz w:val="20"/>
          <w:szCs w:val="20"/>
        </w:rPr>
        <w:t xml:space="preserve"> </w:t>
      </w:r>
      <w:r w:rsidRPr="00F651AE">
        <w:rPr>
          <w:sz w:val="20"/>
          <w:szCs w:val="20"/>
        </w:rPr>
        <w:t>bahwa</w:t>
      </w:r>
      <w:r w:rsidRPr="00F651AE">
        <w:rPr>
          <w:spacing w:val="-15"/>
          <w:sz w:val="20"/>
          <w:szCs w:val="20"/>
        </w:rPr>
        <w:t xml:space="preserve"> </w:t>
      </w:r>
      <w:r w:rsidRPr="00F651AE">
        <w:rPr>
          <w:sz w:val="20"/>
          <w:szCs w:val="20"/>
        </w:rPr>
        <w:t>semua</w:t>
      </w:r>
      <w:r w:rsidRPr="00F651AE">
        <w:rPr>
          <w:spacing w:val="-13"/>
          <w:sz w:val="20"/>
          <w:szCs w:val="20"/>
        </w:rPr>
        <w:t xml:space="preserve"> </w:t>
      </w:r>
      <w:r w:rsidRPr="00F651AE">
        <w:rPr>
          <w:sz w:val="20"/>
          <w:szCs w:val="20"/>
        </w:rPr>
        <w:t>variabel</w:t>
      </w:r>
      <w:r w:rsidRPr="00F651AE">
        <w:rPr>
          <w:spacing w:val="-14"/>
          <w:sz w:val="20"/>
          <w:szCs w:val="20"/>
        </w:rPr>
        <w:t xml:space="preserve"> </w:t>
      </w:r>
      <w:proofErr w:type="spellStart"/>
      <w:r w:rsidRPr="00F651AE">
        <w:rPr>
          <w:rFonts w:eastAsiaTheme="minorHAnsi"/>
          <w:sz w:val="20"/>
          <w:szCs w:val="20"/>
          <w:lang w:val="en-US"/>
        </w:rPr>
        <w:t>bebas</w:t>
      </w:r>
      <w:proofErr w:type="spellEnd"/>
      <w:r w:rsidRPr="00F651AE">
        <w:rPr>
          <w:spacing w:val="-14"/>
          <w:sz w:val="20"/>
          <w:szCs w:val="20"/>
        </w:rPr>
        <w:t xml:space="preserve"> </w:t>
      </w:r>
      <w:r w:rsidRPr="00F651AE">
        <w:rPr>
          <w:sz w:val="20"/>
          <w:szCs w:val="20"/>
        </w:rPr>
        <w:t xml:space="preserve">bernilai </w:t>
      </w:r>
      <w:r w:rsidRPr="00F651AE">
        <w:rPr>
          <w:spacing w:val="-1"/>
          <w:sz w:val="20"/>
          <w:szCs w:val="20"/>
        </w:rPr>
        <w:t>lebih</w:t>
      </w:r>
      <w:r w:rsidRPr="00F651AE">
        <w:rPr>
          <w:spacing w:val="-15"/>
          <w:sz w:val="20"/>
          <w:szCs w:val="20"/>
        </w:rPr>
        <w:t xml:space="preserve"> </w:t>
      </w:r>
      <w:r w:rsidRPr="00F651AE">
        <w:rPr>
          <w:spacing w:val="-1"/>
          <w:sz w:val="20"/>
          <w:szCs w:val="20"/>
        </w:rPr>
        <w:t>kecil</w:t>
      </w:r>
      <w:r w:rsidRPr="00F651AE">
        <w:rPr>
          <w:spacing w:val="-14"/>
          <w:sz w:val="20"/>
          <w:szCs w:val="20"/>
        </w:rPr>
        <w:t xml:space="preserve"> </w:t>
      </w:r>
      <w:r w:rsidRPr="00F651AE">
        <w:rPr>
          <w:sz w:val="20"/>
          <w:szCs w:val="20"/>
        </w:rPr>
        <w:t>dari</w:t>
      </w:r>
      <w:r w:rsidRPr="00F651AE">
        <w:rPr>
          <w:spacing w:val="-14"/>
          <w:sz w:val="20"/>
          <w:szCs w:val="20"/>
        </w:rPr>
        <w:t xml:space="preserve"> </w:t>
      </w:r>
      <w:r w:rsidRPr="00F651AE">
        <w:rPr>
          <w:sz w:val="20"/>
          <w:szCs w:val="20"/>
        </w:rPr>
        <w:t>10.</w:t>
      </w:r>
      <w:r w:rsidRPr="00F651AE">
        <w:rPr>
          <w:spacing w:val="-13"/>
          <w:sz w:val="20"/>
          <w:szCs w:val="20"/>
        </w:rPr>
        <w:t xml:space="preserve"> </w:t>
      </w:r>
      <w:r w:rsidRPr="00F651AE">
        <w:rPr>
          <w:sz w:val="20"/>
          <w:szCs w:val="20"/>
        </w:rPr>
        <w:t>Begitu</w:t>
      </w:r>
      <w:r w:rsidRPr="00F651AE">
        <w:rPr>
          <w:spacing w:val="-14"/>
          <w:sz w:val="20"/>
          <w:szCs w:val="20"/>
        </w:rPr>
        <w:t xml:space="preserve"> </w:t>
      </w:r>
      <w:r w:rsidRPr="00F651AE">
        <w:rPr>
          <w:sz w:val="20"/>
          <w:szCs w:val="20"/>
        </w:rPr>
        <w:t>juga</w:t>
      </w:r>
      <w:r w:rsidRPr="00F651AE">
        <w:rPr>
          <w:spacing w:val="-15"/>
          <w:sz w:val="20"/>
          <w:szCs w:val="20"/>
        </w:rPr>
        <w:t xml:space="preserve"> </w:t>
      </w:r>
      <w:r w:rsidRPr="00F651AE">
        <w:rPr>
          <w:sz w:val="20"/>
          <w:szCs w:val="20"/>
        </w:rPr>
        <w:t>untuk</w:t>
      </w:r>
      <w:r w:rsidRPr="00F651AE">
        <w:rPr>
          <w:spacing w:val="-13"/>
          <w:sz w:val="20"/>
          <w:szCs w:val="20"/>
        </w:rPr>
        <w:t xml:space="preserve"> </w:t>
      </w:r>
      <w:r w:rsidRPr="00F651AE">
        <w:rPr>
          <w:sz w:val="20"/>
          <w:szCs w:val="20"/>
        </w:rPr>
        <w:t>nilai</w:t>
      </w:r>
      <w:r w:rsidRPr="00F651AE">
        <w:rPr>
          <w:spacing w:val="-13"/>
          <w:sz w:val="20"/>
          <w:szCs w:val="20"/>
        </w:rPr>
        <w:t xml:space="preserve"> </w:t>
      </w:r>
      <w:r w:rsidRPr="00F651AE">
        <w:rPr>
          <w:i/>
          <w:iCs/>
          <w:sz w:val="20"/>
          <w:szCs w:val="20"/>
        </w:rPr>
        <w:t>tolerance</w:t>
      </w:r>
      <w:r w:rsidRPr="00F651AE">
        <w:rPr>
          <w:spacing w:val="-10"/>
          <w:sz w:val="20"/>
          <w:szCs w:val="20"/>
        </w:rPr>
        <w:t xml:space="preserve"> </w:t>
      </w:r>
      <w:r w:rsidRPr="00F651AE">
        <w:rPr>
          <w:sz w:val="20"/>
          <w:szCs w:val="20"/>
        </w:rPr>
        <w:t>yang</w:t>
      </w:r>
      <w:r w:rsidRPr="00F651AE">
        <w:rPr>
          <w:spacing w:val="-16"/>
          <w:sz w:val="20"/>
          <w:szCs w:val="20"/>
        </w:rPr>
        <w:t xml:space="preserve"> </w:t>
      </w:r>
      <w:r w:rsidRPr="00F651AE">
        <w:rPr>
          <w:sz w:val="20"/>
          <w:szCs w:val="20"/>
        </w:rPr>
        <w:t>semuanya</w:t>
      </w:r>
      <w:r w:rsidRPr="00F651AE">
        <w:rPr>
          <w:spacing w:val="-14"/>
          <w:sz w:val="20"/>
          <w:szCs w:val="20"/>
        </w:rPr>
        <w:t xml:space="preserve"> </w:t>
      </w:r>
      <w:r w:rsidRPr="00F651AE">
        <w:rPr>
          <w:sz w:val="20"/>
          <w:szCs w:val="20"/>
        </w:rPr>
        <w:t>lebih</w:t>
      </w:r>
      <w:r w:rsidRPr="00F651AE">
        <w:rPr>
          <w:spacing w:val="-57"/>
          <w:sz w:val="20"/>
          <w:szCs w:val="20"/>
        </w:rPr>
        <w:t xml:space="preserve"> </w:t>
      </w:r>
      <w:r w:rsidRPr="00F651AE">
        <w:rPr>
          <w:sz w:val="20"/>
          <w:szCs w:val="20"/>
        </w:rPr>
        <w:t>besar</w:t>
      </w:r>
      <w:r w:rsidRPr="00F651AE">
        <w:rPr>
          <w:spacing w:val="1"/>
          <w:sz w:val="20"/>
          <w:szCs w:val="20"/>
        </w:rPr>
        <w:t xml:space="preserve"> </w:t>
      </w:r>
      <w:r w:rsidRPr="00F651AE">
        <w:rPr>
          <w:sz w:val="20"/>
          <w:szCs w:val="20"/>
        </w:rPr>
        <w:t>dari</w:t>
      </w:r>
      <w:r w:rsidRPr="00F651AE">
        <w:rPr>
          <w:spacing w:val="1"/>
          <w:sz w:val="20"/>
          <w:szCs w:val="20"/>
        </w:rPr>
        <w:t xml:space="preserve"> </w:t>
      </w:r>
      <w:r w:rsidRPr="00F651AE">
        <w:rPr>
          <w:sz w:val="20"/>
          <w:szCs w:val="20"/>
        </w:rPr>
        <w:t>0,1.</w:t>
      </w:r>
      <w:r w:rsidRPr="00F651AE">
        <w:rPr>
          <w:spacing w:val="1"/>
          <w:sz w:val="20"/>
          <w:szCs w:val="20"/>
        </w:rPr>
        <w:t xml:space="preserve"> </w:t>
      </w:r>
      <w:r w:rsidRPr="00F651AE">
        <w:rPr>
          <w:sz w:val="20"/>
          <w:szCs w:val="20"/>
        </w:rPr>
        <w:t>Dengan</w:t>
      </w:r>
      <w:r w:rsidRPr="00F651AE">
        <w:rPr>
          <w:spacing w:val="1"/>
          <w:sz w:val="20"/>
          <w:szCs w:val="20"/>
        </w:rPr>
        <w:t xml:space="preserve"> </w:t>
      </w:r>
      <w:r w:rsidRPr="00F651AE">
        <w:rPr>
          <w:sz w:val="20"/>
          <w:szCs w:val="20"/>
        </w:rPr>
        <w:t>demikian</w:t>
      </w:r>
      <w:r w:rsidRPr="00F651AE">
        <w:rPr>
          <w:spacing w:val="1"/>
          <w:sz w:val="20"/>
          <w:szCs w:val="20"/>
        </w:rPr>
        <w:t xml:space="preserve"> </w:t>
      </w:r>
      <w:r w:rsidRPr="00F651AE">
        <w:rPr>
          <w:sz w:val="20"/>
          <w:szCs w:val="20"/>
        </w:rPr>
        <w:t>dapat</w:t>
      </w:r>
      <w:r w:rsidRPr="00F651AE">
        <w:rPr>
          <w:spacing w:val="1"/>
          <w:sz w:val="20"/>
          <w:szCs w:val="20"/>
        </w:rPr>
        <w:t xml:space="preserve"> </w:t>
      </w:r>
      <w:r w:rsidRPr="00F651AE">
        <w:rPr>
          <w:sz w:val="20"/>
          <w:szCs w:val="20"/>
        </w:rPr>
        <w:t>disimpulkan</w:t>
      </w:r>
      <w:r w:rsidRPr="00F651AE">
        <w:rPr>
          <w:spacing w:val="1"/>
          <w:sz w:val="20"/>
          <w:szCs w:val="20"/>
        </w:rPr>
        <w:t xml:space="preserve"> </w:t>
      </w:r>
      <w:r w:rsidRPr="00F651AE">
        <w:rPr>
          <w:sz w:val="20"/>
          <w:szCs w:val="20"/>
        </w:rPr>
        <w:t>tidak</w:t>
      </w:r>
      <w:r w:rsidRPr="00F651AE">
        <w:rPr>
          <w:spacing w:val="1"/>
          <w:sz w:val="20"/>
          <w:szCs w:val="20"/>
        </w:rPr>
        <w:t xml:space="preserve"> </w:t>
      </w:r>
      <w:r w:rsidRPr="00F651AE">
        <w:rPr>
          <w:sz w:val="20"/>
          <w:szCs w:val="20"/>
        </w:rPr>
        <w:t>terjadi</w:t>
      </w:r>
      <w:r w:rsidRPr="00F651AE">
        <w:rPr>
          <w:spacing w:val="1"/>
          <w:sz w:val="20"/>
          <w:szCs w:val="20"/>
        </w:rPr>
        <w:t xml:space="preserve"> </w:t>
      </w:r>
      <w:r w:rsidRPr="00F651AE">
        <w:rPr>
          <w:sz w:val="20"/>
          <w:szCs w:val="20"/>
        </w:rPr>
        <w:t>multikolinearitas</w:t>
      </w:r>
      <w:r w:rsidRPr="00F651AE">
        <w:rPr>
          <w:spacing w:val="-1"/>
          <w:sz w:val="20"/>
          <w:szCs w:val="20"/>
        </w:rPr>
        <w:t xml:space="preserve"> </w:t>
      </w:r>
      <w:r w:rsidRPr="00F651AE">
        <w:rPr>
          <w:sz w:val="20"/>
          <w:szCs w:val="20"/>
        </w:rPr>
        <w:t>dalam model regresi</w:t>
      </w:r>
      <w:r w:rsidRPr="00F651AE">
        <w:rPr>
          <w:spacing w:val="-1"/>
          <w:sz w:val="20"/>
          <w:szCs w:val="20"/>
        </w:rPr>
        <w:t xml:space="preserve"> </w:t>
      </w:r>
      <w:r w:rsidRPr="00F651AE">
        <w:rPr>
          <w:sz w:val="20"/>
          <w:szCs w:val="20"/>
        </w:rPr>
        <w:t>dari penelitian</w:t>
      </w:r>
      <w:r w:rsidRPr="00C73A78">
        <w:t>.</w:t>
      </w:r>
      <w:bookmarkEnd w:id="4"/>
      <w:bookmarkEnd w:id="5"/>
      <w:bookmarkEnd w:id="6"/>
      <w:bookmarkEnd w:id="7"/>
    </w:p>
    <w:p w14:paraId="2AE726D4" w14:textId="77777777" w:rsidR="003D1FA4" w:rsidRDefault="003D1FA4" w:rsidP="003D1FA4">
      <w:pPr>
        <w:pStyle w:val="ListParagraph"/>
        <w:widowControl w:val="0"/>
        <w:autoSpaceDE w:val="0"/>
        <w:autoSpaceDN w:val="0"/>
        <w:ind w:left="1080"/>
        <w:contextualSpacing w:val="0"/>
        <w:jc w:val="both"/>
        <w:rPr>
          <w:b/>
          <w:bCs/>
          <w:sz w:val="20"/>
          <w:szCs w:val="20"/>
          <w:lang w:val="en-US"/>
        </w:rPr>
      </w:pPr>
    </w:p>
    <w:p w14:paraId="07DB2E31" w14:textId="103F4D11" w:rsidR="00EC7264" w:rsidRDefault="00EC7264" w:rsidP="00A64C52">
      <w:pPr>
        <w:pStyle w:val="ListParagraph"/>
        <w:widowControl w:val="0"/>
        <w:autoSpaceDE w:val="0"/>
        <w:autoSpaceDN w:val="0"/>
        <w:ind w:left="1080"/>
        <w:contextualSpacing w:val="0"/>
        <w:jc w:val="center"/>
        <w:rPr>
          <w:b/>
          <w:bCs/>
          <w:sz w:val="20"/>
          <w:szCs w:val="20"/>
          <w:lang w:val="en-US"/>
        </w:rPr>
      </w:pPr>
    </w:p>
    <w:p w14:paraId="1F7039A6" w14:textId="77777777" w:rsidR="003D1FA4" w:rsidRDefault="003D1FA4" w:rsidP="00A64C52">
      <w:pPr>
        <w:pStyle w:val="ListParagraph"/>
        <w:widowControl w:val="0"/>
        <w:autoSpaceDE w:val="0"/>
        <w:autoSpaceDN w:val="0"/>
        <w:ind w:left="1080"/>
        <w:contextualSpacing w:val="0"/>
        <w:jc w:val="center"/>
        <w:rPr>
          <w:b/>
          <w:bCs/>
          <w:sz w:val="20"/>
          <w:szCs w:val="20"/>
          <w:lang w:val="en-US"/>
        </w:rPr>
      </w:pPr>
    </w:p>
    <w:p w14:paraId="2F6061F5" w14:textId="77777777" w:rsidR="003D1FA4" w:rsidRDefault="003D1FA4" w:rsidP="00A64C52">
      <w:pPr>
        <w:pStyle w:val="ListParagraph"/>
        <w:widowControl w:val="0"/>
        <w:autoSpaceDE w:val="0"/>
        <w:autoSpaceDN w:val="0"/>
        <w:ind w:left="1080"/>
        <w:contextualSpacing w:val="0"/>
        <w:jc w:val="center"/>
        <w:rPr>
          <w:b/>
          <w:bCs/>
          <w:sz w:val="20"/>
          <w:szCs w:val="20"/>
          <w:lang w:val="en-US"/>
        </w:rPr>
      </w:pPr>
    </w:p>
    <w:p w14:paraId="1F9AC6E0" w14:textId="77777777" w:rsidR="003D1FA4" w:rsidRDefault="003D1FA4" w:rsidP="00A64C52">
      <w:pPr>
        <w:pStyle w:val="ListParagraph"/>
        <w:widowControl w:val="0"/>
        <w:autoSpaceDE w:val="0"/>
        <w:autoSpaceDN w:val="0"/>
        <w:ind w:left="1080"/>
        <w:contextualSpacing w:val="0"/>
        <w:jc w:val="center"/>
        <w:rPr>
          <w:b/>
          <w:bCs/>
          <w:sz w:val="20"/>
          <w:szCs w:val="20"/>
          <w:lang w:val="en-US"/>
        </w:rPr>
      </w:pPr>
    </w:p>
    <w:p w14:paraId="0FCC552C" w14:textId="77777777" w:rsidR="003D1FA4" w:rsidRDefault="003D1FA4" w:rsidP="00A64C52">
      <w:pPr>
        <w:pStyle w:val="ListParagraph"/>
        <w:widowControl w:val="0"/>
        <w:autoSpaceDE w:val="0"/>
        <w:autoSpaceDN w:val="0"/>
        <w:ind w:left="1080"/>
        <w:contextualSpacing w:val="0"/>
        <w:jc w:val="center"/>
        <w:rPr>
          <w:b/>
          <w:bCs/>
          <w:sz w:val="20"/>
          <w:szCs w:val="20"/>
          <w:lang w:val="en-US"/>
        </w:rPr>
      </w:pPr>
    </w:p>
    <w:p w14:paraId="2CEC2BA3" w14:textId="77777777" w:rsidR="003D1FA4" w:rsidRPr="00062BCE" w:rsidRDefault="003D1FA4" w:rsidP="00A64C52">
      <w:pPr>
        <w:pStyle w:val="ListParagraph"/>
        <w:widowControl w:val="0"/>
        <w:autoSpaceDE w:val="0"/>
        <w:autoSpaceDN w:val="0"/>
        <w:ind w:left="1080"/>
        <w:contextualSpacing w:val="0"/>
        <w:jc w:val="center"/>
        <w:rPr>
          <w:b/>
          <w:bCs/>
          <w:sz w:val="20"/>
          <w:szCs w:val="20"/>
          <w:lang w:val="en-US"/>
        </w:rPr>
      </w:pPr>
    </w:p>
    <w:p w14:paraId="0D9CF7C3" w14:textId="6BC3691A" w:rsidR="00B17542" w:rsidRPr="00B17542" w:rsidRDefault="00B17542" w:rsidP="00B17542">
      <w:pPr>
        <w:pStyle w:val="BodyText"/>
        <w:numPr>
          <w:ilvl w:val="0"/>
          <w:numId w:val="20"/>
        </w:numPr>
        <w:spacing w:line="240" w:lineRule="auto"/>
        <w:ind w:right="144"/>
        <w:jc w:val="both"/>
        <w:rPr>
          <w:rFonts w:cstheme="minorBidi"/>
          <w:b/>
          <w:bCs/>
          <w:sz w:val="20"/>
          <w:szCs w:val="20"/>
          <w:lang w:val="en-US"/>
        </w:rPr>
      </w:pPr>
      <w:proofErr w:type="spellStart"/>
      <w:r>
        <w:rPr>
          <w:b/>
          <w:bCs/>
          <w:sz w:val="20"/>
          <w:szCs w:val="20"/>
          <w:lang w:val="en-US"/>
        </w:rPr>
        <w:t>Analisis</w:t>
      </w:r>
      <w:proofErr w:type="spellEnd"/>
      <w:r>
        <w:rPr>
          <w:b/>
          <w:bCs/>
          <w:sz w:val="20"/>
          <w:szCs w:val="20"/>
          <w:lang w:val="en-US"/>
        </w:rPr>
        <w:t xml:space="preserve"> </w:t>
      </w:r>
      <w:proofErr w:type="spellStart"/>
      <w:r>
        <w:rPr>
          <w:b/>
          <w:bCs/>
          <w:sz w:val="20"/>
          <w:szCs w:val="20"/>
          <w:lang w:val="en-US"/>
        </w:rPr>
        <w:t>Regresi</w:t>
      </w:r>
      <w:proofErr w:type="spellEnd"/>
      <w:r>
        <w:rPr>
          <w:b/>
          <w:bCs/>
          <w:sz w:val="20"/>
          <w:szCs w:val="20"/>
          <w:lang w:val="en-US"/>
        </w:rPr>
        <w:t xml:space="preserve"> Linier </w:t>
      </w:r>
      <w:proofErr w:type="spellStart"/>
      <w:r>
        <w:rPr>
          <w:b/>
          <w:bCs/>
          <w:sz w:val="20"/>
          <w:szCs w:val="20"/>
          <w:lang w:val="en-US"/>
        </w:rPr>
        <w:t>Berganda</w:t>
      </w:r>
      <w:proofErr w:type="spellEnd"/>
    </w:p>
    <w:tbl>
      <w:tblPr>
        <w:tblpPr w:leftFromText="180" w:rightFromText="180" w:vertAnchor="text" w:horzAnchor="page" w:tblpXSpec="center" w:tblpY="246"/>
        <w:tblW w:w="812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70"/>
        <w:gridCol w:w="1889"/>
        <w:gridCol w:w="1217"/>
        <w:gridCol w:w="1218"/>
        <w:gridCol w:w="1343"/>
        <w:gridCol w:w="1792"/>
      </w:tblGrid>
      <w:tr w:rsidR="00B17542" w:rsidRPr="00D53022" w14:paraId="4993A5F7" w14:textId="77777777" w:rsidTr="00E77728">
        <w:trPr>
          <w:cantSplit/>
          <w:trHeight w:val="263"/>
        </w:trPr>
        <w:tc>
          <w:tcPr>
            <w:tcW w:w="8129" w:type="dxa"/>
            <w:gridSpan w:val="6"/>
            <w:tcBorders>
              <w:top w:val="single" w:sz="4" w:space="0" w:color="auto"/>
              <w:bottom w:val="nil"/>
            </w:tcBorders>
            <w:shd w:val="clear" w:color="auto" w:fill="auto"/>
            <w:vAlign w:val="center"/>
          </w:tcPr>
          <w:p w14:paraId="4C4336A1"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b/>
                <w:bCs/>
                <w:color w:val="000000"/>
                <w:sz w:val="18"/>
                <w:szCs w:val="18"/>
              </w:rPr>
              <w:t>Coefficients</w:t>
            </w:r>
            <w:r w:rsidRPr="00D53022">
              <w:rPr>
                <w:rFonts w:ascii="Arial" w:hAnsi="Arial" w:cs="Arial"/>
                <w:b/>
                <w:bCs/>
                <w:color w:val="000000"/>
                <w:sz w:val="18"/>
                <w:szCs w:val="18"/>
                <w:vertAlign w:val="superscript"/>
              </w:rPr>
              <w:t>a</w:t>
            </w:r>
          </w:p>
        </w:tc>
      </w:tr>
      <w:tr w:rsidR="00B17542" w:rsidRPr="00D53022" w14:paraId="5EF6946E" w14:textId="77777777" w:rsidTr="00E77728">
        <w:trPr>
          <w:gridAfter w:val="1"/>
          <w:wAfter w:w="1792" w:type="dxa"/>
          <w:cantSplit/>
          <w:trHeight w:val="515"/>
        </w:trPr>
        <w:tc>
          <w:tcPr>
            <w:tcW w:w="2559" w:type="dxa"/>
            <w:gridSpan w:val="2"/>
            <w:vMerge w:val="restart"/>
            <w:tcBorders>
              <w:top w:val="nil"/>
              <w:bottom w:val="nil"/>
            </w:tcBorders>
            <w:shd w:val="clear" w:color="auto" w:fill="auto"/>
            <w:vAlign w:val="bottom"/>
          </w:tcPr>
          <w:p w14:paraId="4052C8A7"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Model</w:t>
            </w:r>
          </w:p>
        </w:tc>
        <w:tc>
          <w:tcPr>
            <w:tcW w:w="2435" w:type="dxa"/>
            <w:gridSpan w:val="2"/>
            <w:tcBorders>
              <w:top w:val="nil"/>
              <w:bottom w:val="nil"/>
            </w:tcBorders>
            <w:shd w:val="clear" w:color="auto" w:fill="auto"/>
            <w:vAlign w:val="bottom"/>
          </w:tcPr>
          <w:p w14:paraId="42E872EE"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color w:val="000000"/>
                <w:sz w:val="18"/>
                <w:szCs w:val="18"/>
              </w:rPr>
              <w:t>Unstandardized Coefficients</w:t>
            </w:r>
          </w:p>
        </w:tc>
        <w:tc>
          <w:tcPr>
            <w:tcW w:w="1343" w:type="dxa"/>
            <w:tcBorders>
              <w:top w:val="nil"/>
              <w:bottom w:val="nil"/>
            </w:tcBorders>
            <w:shd w:val="clear" w:color="auto" w:fill="auto"/>
            <w:vAlign w:val="bottom"/>
          </w:tcPr>
          <w:p w14:paraId="6A8DDA24"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color w:val="000000"/>
                <w:sz w:val="18"/>
                <w:szCs w:val="18"/>
              </w:rPr>
              <w:t>Standardized Coefficients</w:t>
            </w:r>
          </w:p>
        </w:tc>
      </w:tr>
      <w:tr w:rsidR="00B17542" w:rsidRPr="00D53022" w14:paraId="3A80F437" w14:textId="77777777" w:rsidTr="00E77728">
        <w:trPr>
          <w:gridAfter w:val="1"/>
          <w:wAfter w:w="1792" w:type="dxa"/>
          <w:cantSplit/>
          <w:trHeight w:val="274"/>
        </w:trPr>
        <w:tc>
          <w:tcPr>
            <w:tcW w:w="2559" w:type="dxa"/>
            <w:gridSpan w:val="2"/>
            <w:vMerge/>
            <w:tcBorders>
              <w:top w:val="nil"/>
              <w:bottom w:val="single" w:sz="4" w:space="0" w:color="auto"/>
            </w:tcBorders>
            <w:shd w:val="clear" w:color="auto" w:fill="auto"/>
            <w:vAlign w:val="bottom"/>
          </w:tcPr>
          <w:p w14:paraId="34A93BBE" w14:textId="77777777" w:rsidR="00B17542" w:rsidRPr="00D53022" w:rsidRDefault="00B17542" w:rsidP="00A64C52">
            <w:pPr>
              <w:autoSpaceDE w:val="0"/>
              <w:autoSpaceDN w:val="0"/>
              <w:adjustRightInd w:val="0"/>
              <w:rPr>
                <w:rFonts w:ascii="Arial" w:hAnsi="Arial" w:cs="Arial"/>
                <w:color w:val="000000"/>
                <w:sz w:val="18"/>
                <w:szCs w:val="18"/>
              </w:rPr>
            </w:pPr>
          </w:p>
        </w:tc>
        <w:tc>
          <w:tcPr>
            <w:tcW w:w="1217" w:type="dxa"/>
            <w:tcBorders>
              <w:top w:val="nil"/>
              <w:bottom w:val="single" w:sz="4" w:space="0" w:color="auto"/>
            </w:tcBorders>
            <w:shd w:val="clear" w:color="auto" w:fill="auto"/>
            <w:vAlign w:val="bottom"/>
          </w:tcPr>
          <w:p w14:paraId="5B65C48F"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color w:val="000000"/>
                <w:sz w:val="18"/>
                <w:szCs w:val="18"/>
              </w:rPr>
              <w:t>B</w:t>
            </w:r>
          </w:p>
        </w:tc>
        <w:tc>
          <w:tcPr>
            <w:tcW w:w="1218" w:type="dxa"/>
            <w:tcBorders>
              <w:top w:val="nil"/>
              <w:bottom w:val="single" w:sz="4" w:space="0" w:color="auto"/>
            </w:tcBorders>
            <w:shd w:val="clear" w:color="auto" w:fill="auto"/>
            <w:vAlign w:val="bottom"/>
          </w:tcPr>
          <w:p w14:paraId="6A32884D"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color w:val="000000"/>
                <w:sz w:val="18"/>
                <w:szCs w:val="18"/>
              </w:rPr>
              <w:t>Std. Error</w:t>
            </w:r>
          </w:p>
        </w:tc>
        <w:tc>
          <w:tcPr>
            <w:tcW w:w="1343" w:type="dxa"/>
            <w:tcBorders>
              <w:top w:val="nil"/>
              <w:bottom w:val="single" w:sz="4" w:space="0" w:color="auto"/>
            </w:tcBorders>
            <w:shd w:val="clear" w:color="auto" w:fill="auto"/>
            <w:vAlign w:val="bottom"/>
          </w:tcPr>
          <w:p w14:paraId="2FA3D075" w14:textId="77777777" w:rsidR="00B17542" w:rsidRPr="00D53022" w:rsidRDefault="00B17542" w:rsidP="00A64C52">
            <w:pPr>
              <w:autoSpaceDE w:val="0"/>
              <w:autoSpaceDN w:val="0"/>
              <w:adjustRightInd w:val="0"/>
              <w:spacing w:line="320" w:lineRule="atLeast"/>
              <w:ind w:left="60" w:right="60"/>
              <w:jc w:val="center"/>
              <w:rPr>
                <w:rFonts w:ascii="Arial" w:hAnsi="Arial" w:cs="Arial"/>
                <w:color w:val="000000"/>
                <w:sz w:val="18"/>
                <w:szCs w:val="18"/>
              </w:rPr>
            </w:pPr>
            <w:r w:rsidRPr="00D53022">
              <w:rPr>
                <w:rFonts w:ascii="Arial" w:hAnsi="Arial" w:cs="Arial"/>
                <w:color w:val="000000"/>
                <w:sz w:val="18"/>
                <w:szCs w:val="18"/>
              </w:rPr>
              <w:t>Beta</w:t>
            </w:r>
          </w:p>
        </w:tc>
      </w:tr>
      <w:tr w:rsidR="00B17542" w:rsidRPr="00D53022" w14:paraId="68E061B5" w14:textId="77777777" w:rsidTr="00E77728">
        <w:trPr>
          <w:gridAfter w:val="1"/>
          <w:wAfter w:w="1792" w:type="dxa"/>
          <w:cantSplit/>
          <w:trHeight w:val="263"/>
        </w:trPr>
        <w:tc>
          <w:tcPr>
            <w:tcW w:w="670" w:type="dxa"/>
            <w:vMerge w:val="restart"/>
            <w:tcBorders>
              <w:top w:val="single" w:sz="4" w:space="0" w:color="auto"/>
            </w:tcBorders>
            <w:shd w:val="clear" w:color="auto" w:fill="auto"/>
          </w:tcPr>
          <w:p w14:paraId="0025C869"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1</w:t>
            </w:r>
          </w:p>
        </w:tc>
        <w:tc>
          <w:tcPr>
            <w:tcW w:w="1889" w:type="dxa"/>
            <w:tcBorders>
              <w:top w:val="single" w:sz="4" w:space="0" w:color="auto"/>
            </w:tcBorders>
            <w:shd w:val="clear" w:color="auto" w:fill="auto"/>
          </w:tcPr>
          <w:p w14:paraId="4486233C"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(Constant)</w:t>
            </w:r>
          </w:p>
        </w:tc>
        <w:tc>
          <w:tcPr>
            <w:tcW w:w="1217" w:type="dxa"/>
            <w:tcBorders>
              <w:top w:val="single" w:sz="4" w:space="0" w:color="auto"/>
            </w:tcBorders>
            <w:shd w:val="clear" w:color="auto" w:fill="auto"/>
            <w:vAlign w:val="center"/>
          </w:tcPr>
          <w:p w14:paraId="69028C63"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8,416</w:t>
            </w:r>
          </w:p>
        </w:tc>
        <w:tc>
          <w:tcPr>
            <w:tcW w:w="1218" w:type="dxa"/>
            <w:tcBorders>
              <w:top w:val="single" w:sz="4" w:space="0" w:color="auto"/>
            </w:tcBorders>
            <w:shd w:val="clear" w:color="auto" w:fill="auto"/>
            <w:vAlign w:val="center"/>
          </w:tcPr>
          <w:p w14:paraId="21D0A728"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3,375</w:t>
            </w:r>
          </w:p>
        </w:tc>
        <w:tc>
          <w:tcPr>
            <w:tcW w:w="1343" w:type="dxa"/>
            <w:tcBorders>
              <w:top w:val="single" w:sz="4" w:space="0" w:color="auto"/>
            </w:tcBorders>
            <w:shd w:val="clear" w:color="auto" w:fill="auto"/>
            <w:vAlign w:val="center"/>
          </w:tcPr>
          <w:p w14:paraId="5CA9604D" w14:textId="77777777" w:rsidR="00B17542" w:rsidRPr="00D53022" w:rsidRDefault="00B17542" w:rsidP="00A64C52">
            <w:pPr>
              <w:autoSpaceDE w:val="0"/>
              <w:autoSpaceDN w:val="0"/>
              <w:adjustRightInd w:val="0"/>
            </w:pPr>
          </w:p>
        </w:tc>
      </w:tr>
      <w:tr w:rsidR="00B17542" w:rsidRPr="00D53022" w14:paraId="2FAB219F" w14:textId="77777777" w:rsidTr="00B17542">
        <w:trPr>
          <w:gridAfter w:val="1"/>
          <w:wAfter w:w="1792" w:type="dxa"/>
          <w:cantSplit/>
          <w:trHeight w:val="284"/>
        </w:trPr>
        <w:tc>
          <w:tcPr>
            <w:tcW w:w="670" w:type="dxa"/>
            <w:vMerge/>
            <w:shd w:val="clear" w:color="auto" w:fill="auto"/>
          </w:tcPr>
          <w:p w14:paraId="031140A3" w14:textId="77777777" w:rsidR="00B17542" w:rsidRPr="00D53022" w:rsidRDefault="00B17542" w:rsidP="00A64C52">
            <w:pPr>
              <w:autoSpaceDE w:val="0"/>
              <w:autoSpaceDN w:val="0"/>
              <w:adjustRightInd w:val="0"/>
              <w:rPr>
                <w:rFonts w:ascii="Arial" w:hAnsi="Arial" w:cs="Arial"/>
                <w:color w:val="000000"/>
                <w:sz w:val="18"/>
                <w:szCs w:val="18"/>
              </w:rPr>
            </w:pPr>
          </w:p>
        </w:tc>
        <w:tc>
          <w:tcPr>
            <w:tcW w:w="1889" w:type="dxa"/>
            <w:shd w:val="clear" w:color="auto" w:fill="auto"/>
          </w:tcPr>
          <w:p w14:paraId="47E96590"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Gaya Kepemimpinan</w:t>
            </w:r>
          </w:p>
        </w:tc>
        <w:tc>
          <w:tcPr>
            <w:tcW w:w="1217" w:type="dxa"/>
            <w:shd w:val="clear" w:color="auto" w:fill="auto"/>
            <w:vAlign w:val="center"/>
          </w:tcPr>
          <w:p w14:paraId="5FEA0F91"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,352</w:t>
            </w:r>
          </w:p>
        </w:tc>
        <w:tc>
          <w:tcPr>
            <w:tcW w:w="1218" w:type="dxa"/>
            <w:shd w:val="clear" w:color="auto" w:fill="auto"/>
            <w:vAlign w:val="center"/>
          </w:tcPr>
          <w:p w14:paraId="31641EBE"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,134</w:t>
            </w:r>
          </w:p>
        </w:tc>
        <w:tc>
          <w:tcPr>
            <w:tcW w:w="1343" w:type="dxa"/>
            <w:shd w:val="clear" w:color="auto" w:fill="auto"/>
            <w:vAlign w:val="center"/>
          </w:tcPr>
          <w:p w14:paraId="68FC3C88"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,048</w:t>
            </w:r>
          </w:p>
        </w:tc>
      </w:tr>
      <w:tr w:rsidR="00B17542" w:rsidRPr="00D53022" w14:paraId="7DAD23C3" w14:textId="77777777" w:rsidTr="00B17542">
        <w:trPr>
          <w:gridAfter w:val="1"/>
          <w:wAfter w:w="1792" w:type="dxa"/>
          <w:cantSplit/>
          <w:trHeight w:val="296"/>
        </w:trPr>
        <w:tc>
          <w:tcPr>
            <w:tcW w:w="670" w:type="dxa"/>
            <w:vMerge/>
            <w:shd w:val="clear" w:color="auto" w:fill="auto"/>
          </w:tcPr>
          <w:p w14:paraId="5335A009" w14:textId="77777777" w:rsidR="00B17542" w:rsidRPr="00D53022" w:rsidRDefault="00B17542" w:rsidP="00A64C52">
            <w:pPr>
              <w:autoSpaceDE w:val="0"/>
              <w:autoSpaceDN w:val="0"/>
              <w:adjustRightInd w:val="0"/>
              <w:rPr>
                <w:rFonts w:ascii="Arial" w:hAnsi="Arial" w:cs="Arial"/>
                <w:color w:val="000000"/>
                <w:sz w:val="18"/>
                <w:szCs w:val="18"/>
              </w:rPr>
            </w:pPr>
          </w:p>
        </w:tc>
        <w:tc>
          <w:tcPr>
            <w:tcW w:w="1889" w:type="dxa"/>
            <w:shd w:val="clear" w:color="auto" w:fill="auto"/>
          </w:tcPr>
          <w:p w14:paraId="4B4959DA"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Budaya Organisasi</w:t>
            </w:r>
          </w:p>
        </w:tc>
        <w:tc>
          <w:tcPr>
            <w:tcW w:w="1217" w:type="dxa"/>
            <w:shd w:val="clear" w:color="auto" w:fill="auto"/>
            <w:vAlign w:val="center"/>
          </w:tcPr>
          <w:p w14:paraId="5808DF34"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,307</w:t>
            </w:r>
          </w:p>
        </w:tc>
        <w:tc>
          <w:tcPr>
            <w:tcW w:w="1218" w:type="dxa"/>
            <w:shd w:val="clear" w:color="auto" w:fill="auto"/>
            <w:vAlign w:val="center"/>
          </w:tcPr>
          <w:p w14:paraId="6767B404"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,138</w:t>
            </w:r>
          </w:p>
        </w:tc>
        <w:tc>
          <w:tcPr>
            <w:tcW w:w="1343" w:type="dxa"/>
            <w:shd w:val="clear" w:color="auto" w:fill="auto"/>
            <w:vAlign w:val="center"/>
          </w:tcPr>
          <w:p w14:paraId="1071ED66"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,223</w:t>
            </w:r>
          </w:p>
        </w:tc>
      </w:tr>
      <w:tr w:rsidR="00B17542" w:rsidRPr="00D53022" w14:paraId="7F939026" w14:textId="77777777" w:rsidTr="00B17542">
        <w:trPr>
          <w:gridAfter w:val="1"/>
          <w:wAfter w:w="1792" w:type="dxa"/>
          <w:cantSplit/>
          <w:trHeight w:val="274"/>
        </w:trPr>
        <w:tc>
          <w:tcPr>
            <w:tcW w:w="670" w:type="dxa"/>
            <w:vMerge/>
            <w:shd w:val="clear" w:color="auto" w:fill="auto"/>
          </w:tcPr>
          <w:p w14:paraId="7641FB81" w14:textId="77777777" w:rsidR="00B17542" w:rsidRPr="00D53022" w:rsidRDefault="00B17542" w:rsidP="00A64C52">
            <w:pPr>
              <w:autoSpaceDE w:val="0"/>
              <w:autoSpaceDN w:val="0"/>
              <w:adjustRightInd w:val="0"/>
              <w:rPr>
                <w:rFonts w:ascii="Arial" w:hAnsi="Arial" w:cs="Arial"/>
                <w:color w:val="000000"/>
                <w:sz w:val="18"/>
                <w:szCs w:val="18"/>
              </w:rPr>
            </w:pPr>
          </w:p>
        </w:tc>
        <w:tc>
          <w:tcPr>
            <w:tcW w:w="1889" w:type="dxa"/>
            <w:shd w:val="clear" w:color="auto" w:fill="auto"/>
          </w:tcPr>
          <w:p w14:paraId="5C5A73E1" w14:textId="77777777" w:rsidR="00B17542" w:rsidRPr="00D5302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Motivasi</w:t>
            </w:r>
          </w:p>
        </w:tc>
        <w:tc>
          <w:tcPr>
            <w:tcW w:w="1217" w:type="dxa"/>
            <w:shd w:val="clear" w:color="auto" w:fill="auto"/>
            <w:vAlign w:val="center"/>
          </w:tcPr>
          <w:p w14:paraId="151C6DDC"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,598</w:t>
            </w:r>
          </w:p>
        </w:tc>
        <w:tc>
          <w:tcPr>
            <w:tcW w:w="1218" w:type="dxa"/>
            <w:shd w:val="clear" w:color="auto" w:fill="auto"/>
            <w:vAlign w:val="center"/>
          </w:tcPr>
          <w:p w14:paraId="7EAF52B5"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,112</w:t>
            </w:r>
          </w:p>
        </w:tc>
        <w:tc>
          <w:tcPr>
            <w:tcW w:w="1343" w:type="dxa"/>
            <w:shd w:val="clear" w:color="auto" w:fill="auto"/>
            <w:vAlign w:val="center"/>
          </w:tcPr>
          <w:p w14:paraId="2704D607" w14:textId="77777777" w:rsidR="00B17542" w:rsidRPr="00D53022" w:rsidRDefault="00B17542" w:rsidP="00A64C52">
            <w:pPr>
              <w:autoSpaceDE w:val="0"/>
              <w:autoSpaceDN w:val="0"/>
              <w:adjustRightInd w:val="0"/>
              <w:spacing w:line="320" w:lineRule="atLeast"/>
              <w:ind w:left="60" w:right="60"/>
              <w:jc w:val="right"/>
              <w:rPr>
                <w:rFonts w:ascii="Arial" w:hAnsi="Arial" w:cs="Arial"/>
                <w:color w:val="000000"/>
                <w:sz w:val="18"/>
                <w:szCs w:val="18"/>
              </w:rPr>
            </w:pPr>
            <w:r w:rsidRPr="00D53022">
              <w:rPr>
                <w:rFonts w:ascii="Arial" w:hAnsi="Arial" w:cs="Arial"/>
                <w:color w:val="000000"/>
                <w:sz w:val="18"/>
                <w:szCs w:val="18"/>
              </w:rPr>
              <w:t>,571</w:t>
            </w:r>
          </w:p>
        </w:tc>
      </w:tr>
      <w:tr w:rsidR="00B17542" w:rsidRPr="00D53022" w14:paraId="46C56AC4" w14:textId="77777777" w:rsidTr="00B17542">
        <w:trPr>
          <w:cantSplit/>
          <w:trHeight w:val="263"/>
        </w:trPr>
        <w:tc>
          <w:tcPr>
            <w:tcW w:w="8129" w:type="dxa"/>
            <w:gridSpan w:val="6"/>
            <w:shd w:val="clear" w:color="auto" w:fill="auto"/>
          </w:tcPr>
          <w:p w14:paraId="5B0DF831" w14:textId="77777777" w:rsidR="00B17542" w:rsidRDefault="00B17542" w:rsidP="00A64C52">
            <w:pPr>
              <w:autoSpaceDE w:val="0"/>
              <w:autoSpaceDN w:val="0"/>
              <w:adjustRightInd w:val="0"/>
              <w:spacing w:line="320" w:lineRule="atLeast"/>
              <w:ind w:left="60" w:right="60"/>
              <w:rPr>
                <w:rFonts w:ascii="Arial" w:hAnsi="Arial" w:cs="Arial"/>
                <w:color w:val="000000"/>
                <w:sz w:val="18"/>
                <w:szCs w:val="18"/>
              </w:rPr>
            </w:pPr>
            <w:r w:rsidRPr="00D53022">
              <w:rPr>
                <w:rFonts w:ascii="Arial" w:hAnsi="Arial" w:cs="Arial"/>
                <w:color w:val="000000"/>
                <w:sz w:val="18"/>
                <w:szCs w:val="18"/>
              </w:rPr>
              <w:t>a. Dependent Variable: Kinerja Karyawan</w:t>
            </w:r>
          </w:p>
          <w:p w14:paraId="41F74957" w14:textId="77777777" w:rsidR="00B17542" w:rsidRPr="00D53022" w:rsidRDefault="00B17542" w:rsidP="00A64C52">
            <w:pPr>
              <w:autoSpaceDE w:val="0"/>
              <w:autoSpaceDN w:val="0"/>
              <w:adjustRightInd w:val="0"/>
              <w:spacing w:line="320" w:lineRule="atLeast"/>
              <w:ind w:right="60"/>
              <w:rPr>
                <w:rFonts w:ascii="Arial" w:hAnsi="Arial" w:cs="Arial"/>
                <w:color w:val="000000"/>
                <w:sz w:val="18"/>
                <w:szCs w:val="18"/>
              </w:rPr>
            </w:pPr>
          </w:p>
        </w:tc>
      </w:tr>
    </w:tbl>
    <w:p w14:paraId="42A3F79E" w14:textId="77777777" w:rsidR="00B17542" w:rsidRPr="00B17542" w:rsidRDefault="00B17542" w:rsidP="00B17542">
      <w:pPr>
        <w:pStyle w:val="BodyText"/>
        <w:spacing w:line="240" w:lineRule="auto"/>
        <w:ind w:left="1080" w:right="144"/>
        <w:jc w:val="both"/>
        <w:rPr>
          <w:rFonts w:cstheme="minorBidi"/>
          <w:b/>
          <w:bCs/>
          <w:sz w:val="20"/>
          <w:szCs w:val="20"/>
          <w:lang w:val="en-US"/>
        </w:rPr>
      </w:pPr>
    </w:p>
    <w:p w14:paraId="086DF979" w14:textId="45D50C1D" w:rsidR="00C245DA" w:rsidRDefault="00C245DA" w:rsidP="00925064">
      <w:pPr>
        <w:pStyle w:val="ListParagraph"/>
        <w:widowControl w:val="0"/>
        <w:suppressAutoHyphens w:val="0"/>
        <w:autoSpaceDE w:val="0"/>
        <w:autoSpaceDN w:val="0"/>
        <w:jc w:val="both"/>
        <w:rPr>
          <w:b/>
          <w:sz w:val="20"/>
          <w:szCs w:val="20"/>
        </w:rPr>
      </w:pPr>
    </w:p>
    <w:p w14:paraId="193E8636" w14:textId="0EAF78A6" w:rsidR="00B17542" w:rsidRDefault="00B17542" w:rsidP="00925064">
      <w:pPr>
        <w:pStyle w:val="ListParagraph"/>
        <w:widowControl w:val="0"/>
        <w:suppressAutoHyphens w:val="0"/>
        <w:autoSpaceDE w:val="0"/>
        <w:autoSpaceDN w:val="0"/>
        <w:jc w:val="both"/>
        <w:rPr>
          <w:b/>
          <w:sz w:val="20"/>
          <w:szCs w:val="20"/>
        </w:rPr>
      </w:pPr>
    </w:p>
    <w:p w14:paraId="7CB4202A" w14:textId="2542DD60" w:rsidR="00B17542" w:rsidRDefault="00B17542" w:rsidP="00925064">
      <w:pPr>
        <w:pStyle w:val="ListParagraph"/>
        <w:widowControl w:val="0"/>
        <w:suppressAutoHyphens w:val="0"/>
        <w:autoSpaceDE w:val="0"/>
        <w:autoSpaceDN w:val="0"/>
        <w:jc w:val="both"/>
        <w:rPr>
          <w:b/>
          <w:sz w:val="20"/>
          <w:szCs w:val="20"/>
        </w:rPr>
      </w:pPr>
    </w:p>
    <w:p w14:paraId="113377EE" w14:textId="7E8CA6F2" w:rsidR="00B17542" w:rsidRDefault="00B17542" w:rsidP="00925064">
      <w:pPr>
        <w:pStyle w:val="ListParagraph"/>
        <w:widowControl w:val="0"/>
        <w:suppressAutoHyphens w:val="0"/>
        <w:autoSpaceDE w:val="0"/>
        <w:autoSpaceDN w:val="0"/>
        <w:jc w:val="both"/>
        <w:rPr>
          <w:b/>
          <w:sz w:val="20"/>
          <w:szCs w:val="20"/>
        </w:rPr>
      </w:pPr>
    </w:p>
    <w:p w14:paraId="74ED88AC" w14:textId="57A12AF0" w:rsidR="00B17542" w:rsidRDefault="00B17542" w:rsidP="00925064">
      <w:pPr>
        <w:pStyle w:val="ListParagraph"/>
        <w:widowControl w:val="0"/>
        <w:suppressAutoHyphens w:val="0"/>
        <w:autoSpaceDE w:val="0"/>
        <w:autoSpaceDN w:val="0"/>
        <w:jc w:val="both"/>
        <w:rPr>
          <w:b/>
          <w:sz w:val="20"/>
          <w:szCs w:val="20"/>
        </w:rPr>
      </w:pPr>
    </w:p>
    <w:p w14:paraId="5CF92E26" w14:textId="5E6C5666" w:rsidR="00B17542" w:rsidRDefault="00B17542" w:rsidP="00925064">
      <w:pPr>
        <w:pStyle w:val="ListParagraph"/>
        <w:widowControl w:val="0"/>
        <w:suppressAutoHyphens w:val="0"/>
        <w:autoSpaceDE w:val="0"/>
        <w:autoSpaceDN w:val="0"/>
        <w:jc w:val="both"/>
        <w:rPr>
          <w:b/>
          <w:sz w:val="20"/>
          <w:szCs w:val="20"/>
        </w:rPr>
      </w:pPr>
    </w:p>
    <w:p w14:paraId="7D3B64C9" w14:textId="6A967C23" w:rsidR="00B17542" w:rsidRDefault="00B17542" w:rsidP="00925064">
      <w:pPr>
        <w:pStyle w:val="ListParagraph"/>
        <w:widowControl w:val="0"/>
        <w:suppressAutoHyphens w:val="0"/>
        <w:autoSpaceDE w:val="0"/>
        <w:autoSpaceDN w:val="0"/>
        <w:jc w:val="both"/>
        <w:rPr>
          <w:b/>
          <w:sz w:val="20"/>
          <w:szCs w:val="20"/>
        </w:rPr>
      </w:pPr>
    </w:p>
    <w:p w14:paraId="2A253424" w14:textId="704E125B" w:rsidR="00B17542" w:rsidRDefault="00B17542" w:rsidP="00925064">
      <w:pPr>
        <w:pStyle w:val="ListParagraph"/>
        <w:widowControl w:val="0"/>
        <w:suppressAutoHyphens w:val="0"/>
        <w:autoSpaceDE w:val="0"/>
        <w:autoSpaceDN w:val="0"/>
        <w:jc w:val="both"/>
        <w:rPr>
          <w:b/>
          <w:sz w:val="20"/>
          <w:szCs w:val="20"/>
        </w:rPr>
      </w:pPr>
    </w:p>
    <w:p w14:paraId="7E231F9F" w14:textId="24810CA0" w:rsidR="00B17542" w:rsidRDefault="00B17542" w:rsidP="00925064">
      <w:pPr>
        <w:pStyle w:val="ListParagraph"/>
        <w:widowControl w:val="0"/>
        <w:suppressAutoHyphens w:val="0"/>
        <w:autoSpaceDE w:val="0"/>
        <w:autoSpaceDN w:val="0"/>
        <w:jc w:val="both"/>
        <w:rPr>
          <w:b/>
          <w:sz w:val="20"/>
          <w:szCs w:val="20"/>
        </w:rPr>
      </w:pPr>
    </w:p>
    <w:p w14:paraId="05CE2554" w14:textId="507ABAC4" w:rsidR="00B17542" w:rsidRDefault="00B17542" w:rsidP="00925064">
      <w:pPr>
        <w:pStyle w:val="ListParagraph"/>
        <w:widowControl w:val="0"/>
        <w:suppressAutoHyphens w:val="0"/>
        <w:autoSpaceDE w:val="0"/>
        <w:autoSpaceDN w:val="0"/>
        <w:jc w:val="both"/>
        <w:rPr>
          <w:b/>
          <w:sz w:val="20"/>
          <w:szCs w:val="20"/>
        </w:rPr>
      </w:pPr>
    </w:p>
    <w:p w14:paraId="0F5BD456" w14:textId="50EDA6A1" w:rsidR="00B17542" w:rsidRDefault="00B17542" w:rsidP="00925064">
      <w:pPr>
        <w:pStyle w:val="ListParagraph"/>
        <w:widowControl w:val="0"/>
        <w:suppressAutoHyphens w:val="0"/>
        <w:autoSpaceDE w:val="0"/>
        <w:autoSpaceDN w:val="0"/>
        <w:jc w:val="both"/>
        <w:rPr>
          <w:b/>
          <w:sz w:val="20"/>
          <w:szCs w:val="20"/>
        </w:rPr>
      </w:pPr>
    </w:p>
    <w:p w14:paraId="481E61F4" w14:textId="50A0A3F5" w:rsidR="00B17542" w:rsidRDefault="00B17542" w:rsidP="00925064">
      <w:pPr>
        <w:pStyle w:val="ListParagraph"/>
        <w:widowControl w:val="0"/>
        <w:suppressAutoHyphens w:val="0"/>
        <w:autoSpaceDE w:val="0"/>
        <w:autoSpaceDN w:val="0"/>
        <w:jc w:val="both"/>
        <w:rPr>
          <w:b/>
          <w:sz w:val="20"/>
          <w:szCs w:val="20"/>
        </w:rPr>
      </w:pPr>
    </w:p>
    <w:p w14:paraId="3DBED16F" w14:textId="5C756A96" w:rsidR="00B17542" w:rsidRDefault="00B17542" w:rsidP="00925064">
      <w:pPr>
        <w:pStyle w:val="ListParagraph"/>
        <w:widowControl w:val="0"/>
        <w:suppressAutoHyphens w:val="0"/>
        <w:autoSpaceDE w:val="0"/>
        <w:autoSpaceDN w:val="0"/>
        <w:jc w:val="both"/>
        <w:rPr>
          <w:b/>
          <w:sz w:val="20"/>
          <w:szCs w:val="20"/>
        </w:rPr>
      </w:pPr>
    </w:p>
    <w:p w14:paraId="1F86DF7A" w14:textId="1437FCC7" w:rsidR="00B17542" w:rsidRDefault="00B17542" w:rsidP="00925064">
      <w:pPr>
        <w:pStyle w:val="ListParagraph"/>
        <w:widowControl w:val="0"/>
        <w:suppressAutoHyphens w:val="0"/>
        <w:autoSpaceDE w:val="0"/>
        <w:autoSpaceDN w:val="0"/>
        <w:jc w:val="both"/>
        <w:rPr>
          <w:b/>
          <w:sz w:val="20"/>
          <w:szCs w:val="20"/>
        </w:rPr>
      </w:pPr>
    </w:p>
    <w:p w14:paraId="0C12B16C" w14:textId="77777777" w:rsidR="00793743" w:rsidRPr="00793743" w:rsidRDefault="00793743" w:rsidP="00793743">
      <w:pPr>
        <w:pStyle w:val="ListParagraph"/>
        <w:ind w:left="0" w:firstLine="720"/>
        <w:jc w:val="both"/>
        <w:rPr>
          <w:sz w:val="20"/>
          <w:szCs w:val="20"/>
        </w:rPr>
      </w:pPr>
      <w:bookmarkStart w:id="8" w:name="_Toc98259801"/>
      <w:bookmarkStart w:id="9" w:name="_Toc98353143"/>
      <w:bookmarkStart w:id="10" w:name="_Toc98394040"/>
      <w:bookmarkStart w:id="11" w:name="_Toc98408303"/>
      <w:r w:rsidRPr="00793743">
        <w:rPr>
          <w:sz w:val="20"/>
          <w:szCs w:val="20"/>
        </w:rPr>
        <w:t>Pada tabel  diatas berdasarkanpersamaan regresi linier berganda</w:t>
      </w:r>
      <w:r w:rsidRPr="00793743">
        <w:rPr>
          <w:spacing w:val="1"/>
          <w:sz w:val="20"/>
          <w:szCs w:val="20"/>
        </w:rPr>
        <w:t xml:space="preserve"> </w:t>
      </w:r>
      <w:r w:rsidRPr="00793743">
        <w:rPr>
          <w:sz w:val="20"/>
          <w:szCs w:val="20"/>
        </w:rPr>
        <w:t>dengan</w:t>
      </w:r>
      <w:r w:rsidRPr="00793743">
        <w:rPr>
          <w:spacing w:val="-1"/>
          <w:sz w:val="20"/>
          <w:szCs w:val="20"/>
        </w:rPr>
        <w:t xml:space="preserve"> </w:t>
      </w:r>
      <w:r w:rsidRPr="00793743">
        <w:rPr>
          <w:sz w:val="20"/>
          <w:szCs w:val="20"/>
        </w:rPr>
        <w:t>rumus:</w:t>
      </w:r>
      <w:bookmarkEnd w:id="8"/>
      <w:bookmarkEnd w:id="9"/>
      <w:bookmarkEnd w:id="10"/>
      <w:bookmarkEnd w:id="11"/>
    </w:p>
    <w:p w14:paraId="442D2705" w14:textId="77777777" w:rsidR="00793743" w:rsidRPr="00793743" w:rsidRDefault="00793743" w:rsidP="00B024CD">
      <w:pPr>
        <w:widowControl w:val="0"/>
        <w:autoSpaceDE w:val="0"/>
        <w:autoSpaceDN w:val="0"/>
        <w:jc w:val="center"/>
        <w:rPr>
          <w:b/>
          <w:position w:val="1"/>
          <w:sz w:val="20"/>
          <w:szCs w:val="20"/>
        </w:rPr>
      </w:pPr>
      <w:r w:rsidRPr="00793743">
        <w:rPr>
          <w:b/>
          <w:position w:val="1"/>
          <w:sz w:val="20"/>
          <w:szCs w:val="20"/>
        </w:rPr>
        <w:t>Y=</w:t>
      </w:r>
      <w:r w:rsidRPr="00793743">
        <w:rPr>
          <w:b/>
          <w:spacing w:val="-2"/>
          <w:position w:val="1"/>
          <w:sz w:val="20"/>
          <w:szCs w:val="20"/>
        </w:rPr>
        <w:t xml:space="preserve"> </w:t>
      </w:r>
      <w:r w:rsidRPr="00793743">
        <w:rPr>
          <w:b/>
          <w:position w:val="1"/>
          <w:sz w:val="20"/>
          <w:szCs w:val="20"/>
        </w:rPr>
        <w:t>a</w:t>
      </w:r>
      <w:r w:rsidRPr="00793743">
        <w:rPr>
          <w:b/>
          <w:spacing w:val="-1"/>
          <w:position w:val="1"/>
          <w:sz w:val="20"/>
          <w:szCs w:val="20"/>
        </w:rPr>
        <w:t xml:space="preserve"> </w:t>
      </w:r>
      <w:r w:rsidRPr="00793743">
        <w:rPr>
          <w:b/>
          <w:position w:val="1"/>
          <w:sz w:val="20"/>
          <w:szCs w:val="20"/>
        </w:rPr>
        <w:t>+</w:t>
      </w:r>
      <w:r w:rsidRPr="00793743">
        <w:rPr>
          <w:b/>
          <w:spacing w:val="-1"/>
          <w:position w:val="1"/>
          <w:sz w:val="20"/>
          <w:szCs w:val="20"/>
        </w:rPr>
        <w:t xml:space="preserve"> </w:t>
      </w:r>
      <w:r w:rsidRPr="00793743">
        <w:rPr>
          <w:b/>
          <w:position w:val="1"/>
          <w:sz w:val="20"/>
          <w:szCs w:val="20"/>
        </w:rPr>
        <w:t>b</w:t>
      </w:r>
      <w:r w:rsidRPr="00793743">
        <w:rPr>
          <w:b/>
          <w:sz w:val="20"/>
          <w:szCs w:val="20"/>
        </w:rPr>
        <w:t>1</w:t>
      </w:r>
      <w:r w:rsidRPr="00793743">
        <w:rPr>
          <w:b/>
          <w:position w:val="1"/>
          <w:sz w:val="20"/>
          <w:szCs w:val="20"/>
        </w:rPr>
        <w:t>X</w:t>
      </w:r>
      <w:r w:rsidRPr="00793743">
        <w:rPr>
          <w:b/>
          <w:sz w:val="20"/>
          <w:szCs w:val="20"/>
        </w:rPr>
        <w:t>1</w:t>
      </w:r>
      <w:r w:rsidRPr="00793743">
        <w:rPr>
          <w:b/>
          <w:position w:val="1"/>
          <w:sz w:val="20"/>
          <w:szCs w:val="20"/>
        </w:rPr>
        <w:t>+b</w:t>
      </w:r>
      <w:r w:rsidRPr="00793743">
        <w:rPr>
          <w:b/>
          <w:sz w:val="20"/>
          <w:szCs w:val="20"/>
        </w:rPr>
        <w:t>2</w:t>
      </w:r>
      <w:r w:rsidRPr="00793743">
        <w:rPr>
          <w:b/>
          <w:position w:val="1"/>
          <w:sz w:val="20"/>
          <w:szCs w:val="20"/>
        </w:rPr>
        <w:t>X</w:t>
      </w:r>
      <w:r w:rsidRPr="00793743">
        <w:rPr>
          <w:b/>
          <w:sz w:val="20"/>
          <w:szCs w:val="20"/>
        </w:rPr>
        <w:t>2</w:t>
      </w:r>
      <w:r w:rsidRPr="00793743">
        <w:rPr>
          <w:b/>
          <w:position w:val="1"/>
          <w:sz w:val="20"/>
          <w:szCs w:val="20"/>
        </w:rPr>
        <w:t>+b</w:t>
      </w:r>
      <w:r w:rsidRPr="00793743">
        <w:rPr>
          <w:b/>
          <w:sz w:val="20"/>
          <w:szCs w:val="20"/>
        </w:rPr>
        <w:t>3</w:t>
      </w:r>
      <w:r w:rsidRPr="00793743">
        <w:rPr>
          <w:b/>
          <w:position w:val="1"/>
          <w:sz w:val="20"/>
          <w:szCs w:val="20"/>
        </w:rPr>
        <w:t>X</w:t>
      </w:r>
      <w:r w:rsidRPr="00793743">
        <w:rPr>
          <w:b/>
          <w:sz w:val="20"/>
          <w:szCs w:val="20"/>
        </w:rPr>
        <w:t>3</w:t>
      </w:r>
      <w:r w:rsidRPr="00793743">
        <w:rPr>
          <w:b/>
          <w:position w:val="1"/>
          <w:sz w:val="20"/>
          <w:szCs w:val="20"/>
        </w:rPr>
        <w:t>+e</w:t>
      </w:r>
      <w:bookmarkStart w:id="12" w:name="_Toc98259802"/>
      <w:bookmarkStart w:id="13" w:name="_Toc98353144"/>
      <w:bookmarkStart w:id="14" w:name="_Toc98394041"/>
      <w:bookmarkStart w:id="15" w:name="_Toc98408304"/>
    </w:p>
    <w:p w14:paraId="133EB9CB" w14:textId="77777777" w:rsidR="00793743" w:rsidRPr="00793743" w:rsidRDefault="00793743" w:rsidP="00B024CD">
      <w:pPr>
        <w:widowControl w:val="0"/>
        <w:autoSpaceDE w:val="0"/>
        <w:autoSpaceDN w:val="0"/>
        <w:jc w:val="center"/>
        <w:rPr>
          <w:b/>
          <w:sz w:val="20"/>
          <w:szCs w:val="20"/>
        </w:rPr>
      </w:pPr>
      <w:r w:rsidRPr="00793743">
        <w:rPr>
          <w:b/>
          <w:sz w:val="20"/>
          <w:szCs w:val="20"/>
        </w:rPr>
        <w:t>Y= 8,416 + 0,352 + 0,307 + 0,</w:t>
      </w:r>
      <w:bookmarkEnd w:id="12"/>
      <w:bookmarkEnd w:id="13"/>
      <w:bookmarkEnd w:id="14"/>
      <w:bookmarkEnd w:id="15"/>
      <w:r w:rsidRPr="00793743">
        <w:rPr>
          <w:b/>
          <w:sz w:val="20"/>
          <w:szCs w:val="20"/>
        </w:rPr>
        <w:t>598 + e</w:t>
      </w:r>
    </w:p>
    <w:p w14:paraId="686A6574" w14:textId="77777777" w:rsidR="00793743" w:rsidRPr="00793743" w:rsidRDefault="00793743" w:rsidP="00793743">
      <w:pPr>
        <w:pStyle w:val="BodyText"/>
        <w:spacing w:line="240" w:lineRule="auto"/>
        <w:jc w:val="both"/>
        <w:rPr>
          <w:sz w:val="20"/>
          <w:szCs w:val="20"/>
        </w:rPr>
      </w:pPr>
      <w:bookmarkStart w:id="16" w:name="_Toc98259803"/>
      <w:bookmarkStart w:id="17" w:name="_Toc98353145"/>
      <w:bookmarkStart w:id="18" w:name="_Toc98394042"/>
      <w:bookmarkStart w:id="19" w:name="_Toc98408305"/>
      <w:r w:rsidRPr="00793743">
        <w:rPr>
          <w:sz w:val="20"/>
          <w:szCs w:val="20"/>
        </w:rPr>
        <w:t>Dari</w:t>
      </w:r>
      <w:r w:rsidRPr="00793743">
        <w:rPr>
          <w:spacing w:val="-2"/>
          <w:sz w:val="20"/>
          <w:szCs w:val="20"/>
        </w:rPr>
        <w:t xml:space="preserve"> </w:t>
      </w:r>
      <w:r w:rsidRPr="00793743">
        <w:rPr>
          <w:sz w:val="20"/>
          <w:szCs w:val="20"/>
        </w:rPr>
        <w:t>persamaan regresi</w:t>
      </w:r>
      <w:r w:rsidRPr="00793743">
        <w:rPr>
          <w:spacing w:val="-2"/>
          <w:sz w:val="20"/>
          <w:szCs w:val="20"/>
        </w:rPr>
        <w:t xml:space="preserve"> </w:t>
      </w:r>
      <w:r w:rsidRPr="00793743">
        <w:rPr>
          <w:sz w:val="20"/>
          <w:szCs w:val="20"/>
        </w:rPr>
        <w:t>tersebut,</w:t>
      </w:r>
      <w:r w:rsidRPr="00793743">
        <w:rPr>
          <w:spacing w:val="-2"/>
          <w:sz w:val="20"/>
          <w:szCs w:val="20"/>
        </w:rPr>
        <w:t xml:space="preserve"> </w:t>
      </w:r>
      <w:r w:rsidRPr="00793743">
        <w:rPr>
          <w:sz w:val="20"/>
          <w:szCs w:val="20"/>
        </w:rPr>
        <w:t>dapat</w:t>
      </w:r>
      <w:r w:rsidRPr="00793743">
        <w:rPr>
          <w:spacing w:val="-2"/>
          <w:sz w:val="20"/>
          <w:szCs w:val="20"/>
        </w:rPr>
        <w:t xml:space="preserve"> </w:t>
      </w:r>
      <w:r w:rsidRPr="00793743">
        <w:rPr>
          <w:sz w:val="20"/>
          <w:szCs w:val="20"/>
        </w:rPr>
        <w:t>dijelaskan</w:t>
      </w:r>
      <w:r w:rsidRPr="00793743">
        <w:rPr>
          <w:spacing w:val="1"/>
          <w:sz w:val="20"/>
          <w:szCs w:val="20"/>
        </w:rPr>
        <w:t xml:space="preserve"> </w:t>
      </w:r>
      <w:r w:rsidRPr="00793743">
        <w:rPr>
          <w:sz w:val="20"/>
          <w:szCs w:val="20"/>
        </w:rPr>
        <w:t>sebagai</w:t>
      </w:r>
      <w:r w:rsidRPr="00793743">
        <w:rPr>
          <w:spacing w:val="-2"/>
          <w:sz w:val="20"/>
          <w:szCs w:val="20"/>
        </w:rPr>
        <w:t xml:space="preserve"> </w:t>
      </w:r>
      <w:r w:rsidRPr="00793743">
        <w:rPr>
          <w:sz w:val="20"/>
          <w:szCs w:val="20"/>
        </w:rPr>
        <w:t>berikut:</w:t>
      </w:r>
      <w:bookmarkEnd w:id="16"/>
      <w:bookmarkEnd w:id="17"/>
      <w:bookmarkEnd w:id="18"/>
      <w:bookmarkEnd w:id="19"/>
    </w:p>
    <w:p w14:paraId="54C302A2" w14:textId="77777777" w:rsidR="00793743" w:rsidRPr="00793743" w:rsidRDefault="00793743" w:rsidP="00793743">
      <w:pPr>
        <w:pStyle w:val="ListParagraph"/>
        <w:widowControl w:val="0"/>
        <w:numPr>
          <w:ilvl w:val="0"/>
          <w:numId w:val="21"/>
        </w:numPr>
        <w:tabs>
          <w:tab w:val="left" w:pos="2957"/>
        </w:tabs>
        <w:suppressAutoHyphens w:val="0"/>
        <w:autoSpaceDE w:val="0"/>
        <w:autoSpaceDN w:val="0"/>
        <w:ind w:left="426" w:hanging="426"/>
        <w:contextualSpacing w:val="0"/>
        <w:jc w:val="both"/>
        <w:rPr>
          <w:b/>
          <w:sz w:val="20"/>
          <w:szCs w:val="20"/>
        </w:rPr>
      </w:pPr>
      <w:r w:rsidRPr="00793743">
        <w:rPr>
          <w:b/>
          <w:sz w:val="20"/>
          <w:szCs w:val="20"/>
        </w:rPr>
        <w:lastRenderedPageBreak/>
        <w:t>Konstanta (a)</w:t>
      </w:r>
    </w:p>
    <w:p w14:paraId="49E40448" w14:textId="77777777" w:rsidR="00AD5F1D" w:rsidRDefault="00793743" w:rsidP="00793743">
      <w:pPr>
        <w:pStyle w:val="ListParagraph"/>
        <w:widowControl w:val="0"/>
        <w:tabs>
          <w:tab w:val="left" w:pos="2957"/>
        </w:tabs>
        <w:autoSpaceDE w:val="0"/>
        <w:autoSpaceDN w:val="0"/>
        <w:ind w:left="426"/>
        <w:contextualSpacing w:val="0"/>
        <w:jc w:val="both"/>
        <w:rPr>
          <w:iCs/>
          <w:position w:val="2"/>
          <w:sz w:val="20"/>
          <w:szCs w:val="20"/>
        </w:rPr>
      </w:pPr>
      <w:r w:rsidRPr="00793743">
        <w:rPr>
          <w:sz w:val="20"/>
          <w:szCs w:val="20"/>
        </w:rPr>
        <w:t xml:space="preserve">Nilai konstanta sebesar </w:t>
      </w:r>
      <w:r w:rsidRPr="00793743">
        <w:rPr>
          <w:b/>
          <w:sz w:val="20"/>
          <w:szCs w:val="20"/>
        </w:rPr>
        <w:t>8,416</w:t>
      </w:r>
      <w:r w:rsidRPr="00793743">
        <w:rPr>
          <w:sz w:val="20"/>
          <w:szCs w:val="20"/>
        </w:rPr>
        <w:t>, hal ini menunjukkan bahwa tanpa adanya</w:t>
      </w:r>
      <w:r w:rsidRPr="00793743">
        <w:rPr>
          <w:spacing w:val="1"/>
          <w:sz w:val="20"/>
          <w:szCs w:val="20"/>
        </w:rPr>
        <w:t xml:space="preserve"> </w:t>
      </w:r>
      <w:r w:rsidRPr="00793743">
        <w:rPr>
          <w:iCs/>
          <w:position w:val="2"/>
          <w:sz w:val="20"/>
          <w:szCs w:val="20"/>
        </w:rPr>
        <w:t>Ga</w:t>
      </w:r>
    </w:p>
    <w:p w14:paraId="5848E57B" w14:textId="1BD4B302" w:rsidR="00793743" w:rsidRPr="00793743" w:rsidRDefault="00793743" w:rsidP="00793743">
      <w:pPr>
        <w:pStyle w:val="ListParagraph"/>
        <w:widowControl w:val="0"/>
        <w:tabs>
          <w:tab w:val="left" w:pos="2957"/>
        </w:tabs>
        <w:autoSpaceDE w:val="0"/>
        <w:autoSpaceDN w:val="0"/>
        <w:ind w:left="426"/>
        <w:contextualSpacing w:val="0"/>
        <w:jc w:val="both"/>
        <w:rPr>
          <w:b/>
          <w:sz w:val="20"/>
          <w:szCs w:val="20"/>
        </w:rPr>
      </w:pPr>
      <w:r w:rsidRPr="00793743">
        <w:rPr>
          <w:iCs/>
          <w:position w:val="2"/>
          <w:sz w:val="20"/>
          <w:szCs w:val="20"/>
        </w:rPr>
        <w:t>ya kepemimpinan</w:t>
      </w:r>
      <w:r w:rsidRPr="00793743">
        <w:rPr>
          <w:position w:val="2"/>
          <w:sz w:val="20"/>
          <w:szCs w:val="20"/>
        </w:rPr>
        <w:t xml:space="preserve"> (X</w:t>
      </w:r>
      <w:r w:rsidRPr="00793743">
        <w:rPr>
          <w:sz w:val="20"/>
          <w:szCs w:val="20"/>
        </w:rPr>
        <w:t>1</w:t>
      </w:r>
      <w:r w:rsidRPr="00793743">
        <w:rPr>
          <w:position w:val="2"/>
          <w:sz w:val="20"/>
          <w:szCs w:val="20"/>
        </w:rPr>
        <w:t>),</w:t>
      </w:r>
      <w:r w:rsidRPr="00793743">
        <w:rPr>
          <w:spacing w:val="1"/>
          <w:position w:val="2"/>
          <w:sz w:val="20"/>
          <w:szCs w:val="20"/>
        </w:rPr>
        <w:t xml:space="preserve"> </w:t>
      </w:r>
      <w:r w:rsidRPr="00793743">
        <w:rPr>
          <w:iCs/>
          <w:position w:val="2"/>
          <w:sz w:val="20"/>
          <w:szCs w:val="20"/>
        </w:rPr>
        <w:t>Budaya Organisasi</w:t>
      </w:r>
      <w:r w:rsidRPr="00793743">
        <w:rPr>
          <w:i/>
          <w:iCs/>
          <w:position w:val="2"/>
          <w:sz w:val="20"/>
          <w:szCs w:val="20"/>
        </w:rPr>
        <w:t xml:space="preserve"> </w:t>
      </w:r>
      <w:r w:rsidRPr="00793743">
        <w:rPr>
          <w:position w:val="2"/>
          <w:sz w:val="20"/>
          <w:szCs w:val="20"/>
        </w:rPr>
        <w:t>(X</w:t>
      </w:r>
      <w:r w:rsidRPr="00793743">
        <w:rPr>
          <w:sz w:val="20"/>
          <w:szCs w:val="20"/>
        </w:rPr>
        <w:t>2</w:t>
      </w:r>
      <w:r w:rsidRPr="00793743">
        <w:rPr>
          <w:position w:val="2"/>
          <w:sz w:val="20"/>
          <w:szCs w:val="20"/>
        </w:rPr>
        <w:t>), dan Motivasi</w:t>
      </w:r>
      <w:r w:rsidRPr="00793743">
        <w:rPr>
          <w:i/>
          <w:position w:val="2"/>
          <w:sz w:val="20"/>
          <w:szCs w:val="20"/>
        </w:rPr>
        <w:t xml:space="preserve"> </w:t>
      </w:r>
      <w:r w:rsidRPr="00793743">
        <w:rPr>
          <w:position w:val="2"/>
          <w:sz w:val="20"/>
          <w:szCs w:val="20"/>
        </w:rPr>
        <w:t>(X</w:t>
      </w:r>
      <w:r w:rsidRPr="00793743">
        <w:rPr>
          <w:sz w:val="20"/>
          <w:szCs w:val="20"/>
        </w:rPr>
        <w:t>3</w:t>
      </w:r>
      <w:r w:rsidRPr="00793743">
        <w:rPr>
          <w:position w:val="2"/>
          <w:sz w:val="20"/>
          <w:szCs w:val="20"/>
        </w:rPr>
        <w:t>),</w:t>
      </w:r>
      <w:r w:rsidRPr="00793743">
        <w:rPr>
          <w:spacing w:val="1"/>
          <w:position w:val="2"/>
          <w:sz w:val="20"/>
          <w:szCs w:val="20"/>
        </w:rPr>
        <w:t xml:space="preserve"> </w:t>
      </w:r>
      <w:r w:rsidRPr="00793743">
        <w:rPr>
          <w:sz w:val="20"/>
          <w:szCs w:val="20"/>
        </w:rPr>
        <w:t>maka nilai variabel terikat yaitu kinerja karyawan (Y) akan konstan senilai</w:t>
      </w:r>
      <w:r w:rsidRPr="00793743">
        <w:rPr>
          <w:spacing w:val="1"/>
          <w:sz w:val="20"/>
          <w:szCs w:val="20"/>
        </w:rPr>
        <w:t xml:space="preserve"> </w:t>
      </w:r>
      <w:r w:rsidRPr="00793743">
        <w:rPr>
          <w:sz w:val="20"/>
          <w:szCs w:val="20"/>
        </w:rPr>
        <w:t>8,416.</w:t>
      </w:r>
    </w:p>
    <w:p w14:paraId="7F987759" w14:textId="77777777" w:rsidR="00793743" w:rsidRPr="00793743" w:rsidRDefault="00793743" w:rsidP="00793743">
      <w:pPr>
        <w:pStyle w:val="ListParagraph"/>
        <w:widowControl w:val="0"/>
        <w:numPr>
          <w:ilvl w:val="0"/>
          <w:numId w:val="21"/>
        </w:numPr>
        <w:tabs>
          <w:tab w:val="left" w:pos="2957"/>
        </w:tabs>
        <w:suppressAutoHyphens w:val="0"/>
        <w:autoSpaceDE w:val="0"/>
        <w:autoSpaceDN w:val="0"/>
        <w:ind w:left="426" w:hanging="426"/>
        <w:contextualSpacing w:val="0"/>
        <w:jc w:val="both"/>
        <w:rPr>
          <w:b/>
          <w:sz w:val="20"/>
          <w:szCs w:val="20"/>
        </w:rPr>
      </w:pPr>
      <w:r w:rsidRPr="00793743">
        <w:rPr>
          <w:b/>
          <w:iCs/>
          <w:position w:val="2"/>
          <w:sz w:val="20"/>
          <w:szCs w:val="20"/>
        </w:rPr>
        <w:t>Gaya kepemimpinan</w:t>
      </w:r>
      <w:r w:rsidRPr="00793743">
        <w:rPr>
          <w:b/>
          <w:position w:val="2"/>
          <w:sz w:val="20"/>
          <w:szCs w:val="20"/>
        </w:rPr>
        <w:t xml:space="preserve"> (X</w:t>
      </w:r>
      <w:r w:rsidRPr="00793743">
        <w:rPr>
          <w:b/>
          <w:sz w:val="20"/>
          <w:szCs w:val="20"/>
        </w:rPr>
        <w:t>1</w:t>
      </w:r>
      <w:r w:rsidRPr="00793743">
        <w:rPr>
          <w:b/>
          <w:position w:val="2"/>
          <w:sz w:val="20"/>
          <w:szCs w:val="20"/>
        </w:rPr>
        <w:t>)</w:t>
      </w:r>
    </w:p>
    <w:p w14:paraId="17277F1B" w14:textId="77777777" w:rsidR="00793743" w:rsidRPr="00793743" w:rsidRDefault="00793743" w:rsidP="00793743">
      <w:pPr>
        <w:pStyle w:val="ListParagraph"/>
        <w:widowControl w:val="0"/>
        <w:tabs>
          <w:tab w:val="left" w:pos="2957"/>
        </w:tabs>
        <w:autoSpaceDE w:val="0"/>
        <w:autoSpaceDN w:val="0"/>
        <w:ind w:left="426"/>
        <w:contextualSpacing w:val="0"/>
        <w:jc w:val="both"/>
        <w:rPr>
          <w:sz w:val="20"/>
          <w:szCs w:val="20"/>
        </w:rPr>
      </w:pPr>
      <w:r w:rsidRPr="00793743">
        <w:rPr>
          <w:sz w:val="20"/>
          <w:szCs w:val="20"/>
        </w:rPr>
        <w:t xml:space="preserve">Koefisien variabel bernilai positif 0,352 yang artinya apabila </w:t>
      </w:r>
      <w:r w:rsidRPr="00793743">
        <w:rPr>
          <w:iCs/>
          <w:position w:val="2"/>
          <w:sz w:val="20"/>
          <w:szCs w:val="20"/>
        </w:rPr>
        <w:t>Gaya kepemimpinan</w:t>
      </w:r>
      <w:r w:rsidRPr="00793743">
        <w:rPr>
          <w:position w:val="2"/>
          <w:sz w:val="20"/>
          <w:szCs w:val="20"/>
        </w:rPr>
        <w:t xml:space="preserve"> </w:t>
      </w:r>
      <w:r w:rsidRPr="00793743">
        <w:rPr>
          <w:sz w:val="20"/>
          <w:szCs w:val="20"/>
        </w:rPr>
        <w:t>(X₁) bertambah satu satuan maka kinerja karyawan (Y) meningkat sebesar 0,352.</w:t>
      </w:r>
    </w:p>
    <w:p w14:paraId="6143E654" w14:textId="77777777" w:rsidR="00793743" w:rsidRPr="00793743" w:rsidRDefault="00793743" w:rsidP="00793743">
      <w:pPr>
        <w:pStyle w:val="ListParagraph"/>
        <w:widowControl w:val="0"/>
        <w:numPr>
          <w:ilvl w:val="0"/>
          <w:numId w:val="21"/>
        </w:numPr>
        <w:tabs>
          <w:tab w:val="left" w:pos="2957"/>
        </w:tabs>
        <w:suppressAutoHyphens w:val="0"/>
        <w:autoSpaceDE w:val="0"/>
        <w:autoSpaceDN w:val="0"/>
        <w:ind w:left="426" w:hanging="426"/>
        <w:contextualSpacing w:val="0"/>
        <w:jc w:val="both"/>
        <w:rPr>
          <w:b/>
          <w:sz w:val="20"/>
          <w:szCs w:val="20"/>
        </w:rPr>
      </w:pPr>
      <w:r w:rsidRPr="00793743">
        <w:rPr>
          <w:b/>
          <w:iCs/>
          <w:position w:val="2"/>
          <w:sz w:val="20"/>
          <w:szCs w:val="20"/>
        </w:rPr>
        <w:t>Budaya Organisasi</w:t>
      </w:r>
      <w:r w:rsidRPr="00793743">
        <w:rPr>
          <w:b/>
          <w:i/>
          <w:iCs/>
          <w:position w:val="2"/>
          <w:sz w:val="20"/>
          <w:szCs w:val="20"/>
        </w:rPr>
        <w:t xml:space="preserve"> </w:t>
      </w:r>
      <w:r w:rsidRPr="00793743">
        <w:rPr>
          <w:b/>
          <w:position w:val="2"/>
          <w:sz w:val="20"/>
          <w:szCs w:val="20"/>
        </w:rPr>
        <w:t>(X</w:t>
      </w:r>
      <w:r w:rsidRPr="00793743">
        <w:rPr>
          <w:b/>
          <w:sz w:val="20"/>
          <w:szCs w:val="20"/>
        </w:rPr>
        <w:t>2</w:t>
      </w:r>
      <w:r w:rsidRPr="00793743">
        <w:rPr>
          <w:b/>
          <w:position w:val="2"/>
          <w:sz w:val="20"/>
          <w:szCs w:val="20"/>
        </w:rPr>
        <w:t>)</w:t>
      </w:r>
    </w:p>
    <w:p w14:paraId="04E81536" w14:textId="77777777" w:rsidR="00793743" w:rsidRPr="00793743" w:rsidRDefault="00793743" w:rsidP="00793743">
      <w:pPr>
        <w:pStyle w:val="ListParagraph"/>
        <w:widowControl w:val="0"/>
        <w:tabs>
          <w:tab w:val="left" w:pos="2957"/>
        </w:tabs>
        <w:autoSpaceDE w:val="0"/>
        <w:autoSpaceDN w:val="0"/>
        <w:ind w:left="426"/>
        <w:contextualSpacing w:val="0"/>
        <w:jc w:val="both"/>
        <w:rPr>
          <w:b/>
          <w:sz w:val="20"/>
          <w:szCs w:val="20"/>
        </w:rPr>
      </w:pPr>
      <w:r w:rsidRPr="00793743">
        <w:rPr>
          <w:sz w:val="20"/>
          <w:szCs w:val="20"/>
        </w:rPr>
        <w:t xml:space="preserve">Koefisien variabel bernilai positif 0,307 yang artinya apabila </w:t>
      </w:r>
      <w:r w:rsidRPr="00793743">
        <w:rPr>
          <w:iCs/>
          <w:position w:val="2"/>
          <w:sz w:val="20"/>
          <w:szCs w:val="20"/>
        </w:rPr>
        <w:t>Budaya Organisasi</w:t>
      </w:r>
      <w:r w:rsidRPr="00793743">
        <w:rPr>
          <w:i/>
          <w:iCs/>
          <w:position w:val="2"/>
          <w:sz w:val="20"/>
          <w:szCs w:val="20"/>
        </w:rPr>
        <w:t xml:space="preserve"> </w:t>
      </w:r>
      <w:r w:rsidRPr="00793743">
        <w:rPr>
          <w:position w:val="2"/>
          <w:sz w:val="20"/>
          <w:szCs w:val="20"/>
        </w:rPr>
        <w:t xml:space="preserve"> (X2) </w:t>
      </w:r>
      <w:r w:rsidRPr="00793743">
        <w:rPr>
          <w:sz w:val="20"/>
          <w:szCs w:val="20"/>
        </w:rPr>
        <w:t>bertambah satu satuan maka kinerja karyawan (Y) meningkat sebesar 0,307.</w:t>
      </w:r>
    </w:p>
    <w:p w14:paraId="56827349" w14:textId="77777777" w:rsidR="00793743" w:rsidRPr="00793743" w:rsidRDefault="00793743" w:rsidP="00793743">
      <w:pPr>
        <w:pStyle w:val="ListParagraph"/>
        <w:widowControl w:val="0"/>
        <w:numPr>
          <w:ilvl w:val="0"/>
          <w:numId w:val="21"/>
        </w:numPr>
        <w:tabs>
          <w:tab w:val="left" w:pos="2957"/>
        </w:tabs>
        <w:suppressAutoHyphens w:val="0"/>
        <w:autoSpaceDE w:val="0"/>
        <w:autoSpaceDN w:val="0"/>
        <w:ind w:left="426" w:hanging="426"/>
        <w:contextualSpacing w:val="0"/>
        <w:jc w:val="both"/>
        <w:rPr>
          <w:b/>
          <w:iCs/>
          <w:position w:val="2"/>
          <w:sz w:val="20"/>
          <w:szCs w:val="20"/>
        </w:rPr>
      </w:pPr>
      <w:r w:rsidRPr="00793743">
        <w:rPr>
          <w:b/>
          <w:iCs/>
          <w:position w:val="2"/>
          <w:sz w:val="20"/>
          <w:szCs w:val="20"/>
        </w:rPr>
        <w:t>Motivasi (X3)</w:t>
      </w:r>
    </w:p>
    <w:p w14:paraId="658D99F9" w14:textId="77777777" w:rsidR="00793743" w:rsidRPr="00793743" w:rsidRDefault="00793743" w:rsidP="00793743">
      <w:pPr>
        <w:pStyle w:val="ListParagraph"/>
        <w:widowControl w:val="0"/>
        <w:tabs>
          <w:tab w:val="left" w:pos="2957"/>
        </w:tabs>
        <w:autoSpaceDE w:val="0"/>
        <w:autoSpaceDN w:val="0"/>
        <w:ind w:left="426"/>
        <w:contextualSpacing w:val="0"/>
        <w:jc w:val="both"/>
        <w:rPr>
          <w:position w:val="2"/>
          <w:sz w:val="20"/>
          <w:szCs w:val="20"/>
        </w:rPr>
      </w:pPr>
      <w:r w:rsidRPr="00793743">
        <w:rPr>
          <w:sz w:val="20"/>
          <w:szCs w:val="20"/>
        </w:rPr>
        <w:t xml:space="preserve">Koefisien variabel bernilai positif 0,598 yang artinya apabila </w:t>
      </w:r>
      <w:r w:rsidRPr="00793743">
        <w:rPr>
          <w:position w:val="2"/>
          <w:sz w:val="20"/>
          <w:szCs w:val="20"/>
        </w:rPr>
        <w:t>Motivasi</w:t>
      </w:r>
      <w:r w:rsidRPr="00793743">
        <w:rPr>
          <w:i/>
          <w:position w:val="2"/>
          <w:sz w:val="20"/>
          <w:szCs w:val="20"/>
        </w:rPr>
        <w:t xml:space="preserve"> </w:t>
      </w:r>
      <w:r w:rsidRPr="00793743">
        <w:rPr>
          <w:position w:val="2"/>
          <w:sz w:val="20"/>
          <w:szCs w:val="20"/>
        </w:rPr>
        <w:t>(X</w:t>
      </w:r>
      <w:r w:rsidRPr="00793743">
        <w:rPr>
          <w:sz w:val="20"/>
          <w:szCs w:val="20"/>
        </w:rPr>
        <w:t>3</w:t>
      </w:r>
      <w:r w:rsidRPr="00793743">
        <w:rPr>
          <w:position w:val="2"/>
          <w:sz w:val="20"/>
          <w:szCs w:val="20"/>
        </w:rPr>
        <w:t>),</w:t>
      </w:r>
    </w:p>
    <w:p w14:paraId="0458D93A" w14:textId="77777777" w:rsidR="00793743" w:rsidRPr="00793743" w:rsidRDefault="00793743" w:rsidP="00793743">
      <w:pPr>
        <w:pStyle w:val="ListParagraph"/>
        <w:widowControl w:val="0"/>
        <w:tabs>
          <w:tab w:val="left" w:pos="2957"/>
        </w:tabs>
        <w:autoSpaceDE w:val="0"/>
        <w:autoSpaceDN w:val="0"/>
        <w:ind w:left="426"/>
        <w:contextualSpacing w:val="0"/>
        <w:jc w:val="both"/>
        <w:rPr>
          <w:b/>
          <w:iCs/>
          <w:position w:val="2"/>
          <w:sz w:val="20"/>
          <w:szCs w:val="20"/>
        </w:rPr>
      </w:pPr>
      <w:r w:rsidRPr="00793743">
        <w:rPr>
          <w:sz w:val="20"/>
          <w:szCs w:val="20"/>
        </w:rPr>
        <w:t>bertambah satu satuan maka kinerja karyawan (Y) meningkat 0,598.</w:t>
      </w:r>
    </w:p>
    <w:p w14:paraId="42E90D46" w14:textId="51262868" w:rsidR="00B17542" w:rsidRDefault="00B17542" w:rsidP="00925064">
      <w:pPr>
        <w:pStyle w:val="ListParagraph"/>
        <w:widowControl w:val="0"/>
        <w:suppressAutoHyphens w:val="0"/>
        <w:autoSpaceDE w:val="0"/>
        <w:autoSpaceDN w:val="0"/>
        <w:jc w:val="both"/>
        <w:rPr>
          <w:b/>
          <w:sz w:val="20"/>
          <w:szCs w:val="20"/>
        </w:rPr>
      </w:pPr>
    </w:p>
    <w:p w14:paraId="3FE8FD64" w14:textId="1FB3411A" w:rsidR="00FB3BF4" w:rsidRDefault="00FB3BF4" w:rsidP="00FB3BF4">
      <w:pPr>
        <w:pStyle w:val="ListParagraph"/>
        <w:widowControl w:val="0"/>
        <w:numPr>
          <w:ilvl w:val="0"/>
          <w:numId w:val="21"/>
        </w:numPr>
        <w:suppressAutoHyphens w:val="0"/>
        <w:autoSpaceDE w:val="0"/>
        <w:autoSpaceDN w:val="0"/>
        <w:ind w:left="1134"/>
        <w:jc w:val="both"/>
        <w:rPr>
          <w:b/>
          <w:sz w:val="20"/>
          <w:szCs w:val="20"/>
          <w:lang w:val="en-US"/>
        </w:rPr>
      </w:pPr>
      <w:proofErr w:type="spellStart"/>
      <w:r>
        <w:rPr>
          <w:b/>
          <w:sz w:val="20"/>
          <w:szCs w:val="20"/>
          <w:lang w:val="en-US"/>
        </w:rPr>
        <w:t>Uji</w:t>
      </w:r>
      <w:proofErr w:type="spellEnd"/>
      <w:r>
        <w:rPr>
          <w:b/>
          <w:sz w:val="20"/>
          <w:szCs w:val="20"/>
          <w:lang w:val="en-US"/>
        </w:rPr>
        <w:t xml:space="preserve"> </w:t>
      </w:r>
      <w:proofErr w:type="spellStart"/>
      <w:r>
        <w:rPr>
          <w:b/>
          <w:sz w:val="20"/>
          <w:szCs w:val="20"/>
          <w:lang w:val="en-US"/>
        </w:rPr>
        <w:t>Simultan</w:t>
      </w:r>
      <w:proofErr w:type="spellEnd"/>
      <w:r>
        <w:rPr>
          <w:b/>
          <w:sz w:val="20"/>
          <w:szCs w:val="20"/>
          <w:lang w:val="en-US"/>
        </w:rPr>
        <w:t xml:space="preserve"> ( </w:t>
      </w:r>
      <w:proofErr w:type="spellStart"/>
      <w:r>
        <w:rPr>
          <w:b/>
          <w:sz w:val="20"/>
          <w:szCs w:val="20"/>
          <w:lang w:val="en-US"/>
        </w:rPr>
        <w:t>Uji</w:t>
      </w:r>
      <w:proofErr w:type="spellEnd"/>
      <w:r>
        <w:rPr>
          <w:b/>
          <w:sz w:val="20"/>
          <w:szCs w:val="20"/>
          <w:lang w:val="en-US"/>
        </w:rPr>
        <w:t xml:space="preserve"> F)</w:t>
      </w:r>
    </w:p>
    <w:tbl>
      <w:tblPr>
        <w:tblpPr w:leftFromText="180" w:rightFromText="180" w:vertAnchor="text" w:horzAnchor="page" w:tblpXSpec="center" w:tblpY="154"/>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868"/>
        <w:gridCol w:w="1518"/>
        <w:gridCol w:w="1735"/>
        <w:gridCol w:w="1192"/>
        <w:gridCol w:w="1664"/>
        <w:gridCol w:w="1192"/>
        <w:gridCol w:w="1191"/>
      </w:tblGrid>
      <w:tr w:rsidR="00FB3BF4" w:rsidRPr="00614B88" w14:paraId="6C3A10E9" w14:textId="77777777" w:rsidTr="00FB3BF4">
        <w:trPr>
          <w:cantSplit/>
        </w:trPr>
        <w:tc>
          <w:tcPr>
            <w:tcW w:w="5000" w:type="pct"/>
            <w:gridSpan w:val="7"/>
            <w:tcBorders>
              <w:top w:val="single" w:sz="4" w:space="0" w:color="auto"/>
              <w:bottom w:val="nil"/>
            </w:tcBorders>
            <w:shd w:val="clear" w:color="auto" w:fill="auto"/>
            <w:vAlign w:val="center"/>
          </w:tcPr>
          <w:p w14:paraId="2C0C3AD7" w14:textId="77777777" w:rsidR="00FB3BF4" w:rsidRPr="00614B88" w:rsidRDefault="00FB3BF4"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b/>
                <w:bCs/>
                <w:color w:val="000000"/>
                <w:sz w:val="18"/>
                <w:szCs w:val="18"/>
              </w:rPr>
              <w:t>ANOVA</w:t>
            </w:r>
            <w:r w:rsidRPr="00614B88">
              <w:rPr>
                <w:rFonts w:ascii="Arial" w:hAnsi="Arial" w:cs="Arial"/>
                <w:b/>
                <w:bCs/>
                <w:color w:val="000000"/>
                <w:sz w:val="18"/>
                <w:szCs w:val="18"/>
                <w:vertAlign w:val="superscript"/>
              </w:rPr>
              <w:t>a</w:t>
            </w:r>
          </w:p>
        </w:tc>
      </w:tr>
      <w:tr w:rsidR="00FB3BF4" w:rsidRPr="00614B88" w14:paraId="6D3F3BC9" w14:textId="77777777" w:rsidTr="00FB3BF4">
        <w:trPr>
          <w:cantSplit/>
        </w:trPr>
        <w:tc>
          <w:tcPr>
            <w:tcW w:w="1274" w:type="pct"/>
            <w:gridSpan w:val="2"/>
            <w:tcBorders>
              <w:top w:val="nil"/>
              <w:bottom w:val="single" w:sz="4" w:space="0" w:color="auto"/>
            </w:tcBorders>
            <w:shd w:val="clear" w:color="auto" w:fill="auto"/>
            <w:vAlign w:val="bottom"/>
          </w:tcPr>
          <w:p w14:paraId="0AA7AD70"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Model</w:t>
            </w:r>
          </w:p>
        </w:tc>
        <w:tc>
          <w:tcPr>
            <w:tcW w:w="927" w:type="pct"/>
            <w:tcBorders>
              <w:top w:val="nil"/>
              <w:bottom w:val="single" w:sz="4" w:space="0" w:color="auto"/>
            </w:tcBorders>
            <w:shd w:val="clear" w:color="auto" w:fill="auto"/>
            <w:vAlign w:val="bottom"/>
          </w:tcPr>
          <w:p w14:paraId="5DB55FA7" w14:textId="77777777" w:rsidR="00FB3BF4" w:rsidRPr="00614B88" w:rsidRDefault="00FB3BF4"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color w:val="000000"/>
                <w:sz w:val="18"/>
                <w:szCs w:val="18"/>
              </w:rPr>
              <w:t>Sum of Squares</w:t>
            </w:r>
          </w:p>
        </w:tc>
        <w:tc>
          <w:tcPr>
            <w:tcW w:w="637" w:type="pct"/>
            <w:tcBorders>
              <w:top w:val="nil"/>
              <w:bottom w:val="single" w:sz="4" w:space="0" w:color="auto"/>
            </w:tcBorders>
            <w:shd w:val="clear" w:color="auto" w:fill="auto"/>
            <w:vAlign w:val="bottom"/>
          </w:tcPr>
          <w:p w14:paraId="12236BD4" w14:textId="7871A326" w:rsidR="00FB3BF4" w:rsidRPr="00614B88" w:rsidRDefault="00EF668E"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color w:val="000000"/>
                <w:sz w:val="18"/>
                <w:szCs w:val="18"/>
              </w:rPr>
              <w:t>D</w:t>
            </w:r>
            <w:r w:rsidR="00FB3BF4" w:rsidRPr="00614B88">
              <w:rPr>
                <w:rFonts w:ascii="Arial" w:hAnsi="Arial" w:cs="Arial"/>
                <w:color w:val="000000"/>
                <w:sz w:val="18"/>
                <w:szCs w:val="18"/>
              </w:rPr>
              <w:t>f</w:t>
            </w:r>
          </w:p>
        </w:tc>
        <w:tc>
          <w:tcPr>
            <w:tcW w:w="889" w:type="pct"/>
            <w:tcBorders>
              <w:top w:val="nil"/>
              <w:bottom w:val="single" w:sz="4" w:space="0" w:color="auto"/>
            </w:tcBorders>
            <w:shd w:val="clear" w:color="auto" w:fill="auto"/>
            <w:vAlign w:val="bottom"/>
          </w:tcPr>
          <w:p w14:paraId="73EC558A" w14:textId="77777777" w:rsidR="00FB3BF4" w:rsidRPr="00614B88" w:rsidRDefault="00FB3BF4"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color w:val="000000"/>
                <w:sz w:val="18"/>
                <w:szCs w:val="18"/>
              </w:rPr>
              <w:t>Mean Square</w:t>
            </w:r>
          </w:p>
        </w:tc>
        <w:tc>
          <w:tcPr>
            <w:tcW w:w="637" w:type="pct"/>
            <w:tcBorders>
              <w:top w:val="nil"/>
              <w:bottom w:val="single" w:sz="4" w:space="0" w:color="auto"/>
            </w:tcBorders>
            <w:shd w:val="clear" w:color="auto" w:fill="auto"/>
            <w:vAlign w:val="bottom"/>
          </w:tcPr>
          <w:p w14:paraId="4C9A91CF" w14:textId="77777777" w:rsidR="00FB3BF4" w:rsidRPr="00614B88" w:rsidRDefault="00FB3BF4"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color w:val="000000"/>
                <w:sz w:val="18"/>
                <w:szCs w:val="18"/>
              </w:rPr>
              <w:t>F</w:t>
            </w:r>
          </w:p>
        </w:tc>
        <w:tc>
          <w:tcPr>
            <w:tcW w:w="636" w:type="pct"/>
            <w:shd w:val="clear" w:color="auto" w:fill="auto"/>
            <w:vAlign w:val="bottom"/>
          </w:tcPr>
          <w:p w14:paraId="60D883A5" w14:textId="77777777" w:rsidR="00FB3BF4" w:rsidRPr="00614B88" w:rsidRDefault="00FB3BF4" w:rsidP="00A64C52">
            <w:pPr>
              <w:autoSpaceDE w:val="0"/>
              <w:autoSpaceDN w:val="0"/>
              <w:adjustRightInd w:val="0"/>
              <w:spacing w:line="320" w:lineRule="atLeast"/>
              <w:ind w:left="60" w:right="60"/>
              <w:jc w:val="center"/>
              <w:rPr>
                <w:rFonts w:ascii="Arial" w:hAnsi="Arial" w:cs="Arial"/>
                <w:color w:val="000000"/>
                <w:sz w:val="18"/>
                <w:szCs w:val="18"/>
              </w:rPr>
            </w:pPr>
            <w:r w:rsidRPr="00614B88">
              <w:rPr>
                <w:rFonts w:ascii="Arial" w:hAnsi="Arial" w:cs="Arial"/>
                <w:color w:val="000000"/>
                <w:sz w:val="18"/>
                <w:szCs w:val="18"/>
              </w:rPr>
              <w:t>Sig.</w:t>
            </w:r>
          </w:p>
        </w:tc>
      </w:tr>
      <w:tr w:rsidR="00FB3BF4" w:rsidRPr="00614B88" w14:paraId="1BDCD06A" w14:textId="77777777" w:rsidTr="00FB3BF4">
        <w:trPr>
          <w:cantSplit/>
        </w:trPr>
        <w:tc>
          <w:tcPr>
            <w:tcW w:w="463" w:type="pct"/>
            <w:vMerge w:val="restart"/>
            <w:tcBorders>
              <w:top w:val="single" w:sz="4" w:space="0" w:color="auto"/>
            </w:tcBorders>
            <w:shd w:val="clear" w:color="auto" w:fill="auto"/>
          </w:tcPr>
          <w:p w14:paraId="2DE58EF9"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1</w:t>
            </w:r>
          </w:p>
        </w:tc>
        <w:tc>
          <w:tcPr>
            <w:tcW w:w="811" w:type="pct"/>
            <w:tcBorders>
              <w:top w:val="single" w:sz="4" w:space="0" w:color="auto"/>
            </w:tcBorders>
            <w:shd w:val="clear" w:color="auto" w:fill="auto"/>
          </w:tcPr>
          <w:p w14:paraId="5AAAB129"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Regression</w:t>
            </w:r>
          </w:p>
        </w:tc>
        <w:tc>
          <w:tcPr>
            <w:tcW w:w="927" w:type="pct"/>
            <w:tcBorders>
              <w:top w:val="single" w:sz="4" w:space="0" w:color="auto"/>
            </w:tcBorders>
            <w:shd w:val="clear" w:color="auto" w:fill="auto"/>
            <w:vAlign w:val="center"/>
          </w:tcPr>
          <w:p w14:paraId="615B4F67"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1058,940</w:t>
            </w:r>
          </w:p>
        </w:tc>
        <w:tc>
          <w:tcPr>
            <w:tcW w:w="637" w:type="pct"/>
            <w:tcBorders>
              <w:top w:val="single" w:sz="4" w:space="0" w:color="auto"/>
            </w:tcBorders>
            <w:shd w:val="clear" w:color="auto" w:fill="auto"/>
            <w:vAlign w:val="center"/>
          </w:tcPr>
          <w:p w14:paraId="070216A3"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3</w:t>
            </w:r>
          </w:p>
        </w:tc>
        <w:tc>
          <w:tcPr>
            <w:tcW w:w="889" w:type="pct"/>
            <w:tcBorders>
              <w:top w:val="single" w:sz="4" w:space="0" w:color="auto"/>
            </w:tcBorders>
            <w:shd w:val="clear" w:color="auto" w:fill="auto"/>
            <w:vAlign w:val="center"/>
          </w:tcPr>
          <w:p w14:paraId="762B141F"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352,980</w:t>
            </w:r>
          </w:p>
        </w:tc>
        <w:tc>
          <w:tcPr>
            <w:tcW w:w="637" w:type="pct"/>
            <w:tcBorders>
              <w:top w:val="single" w:sz="4" w:space="0" w:color="auto"/>
            </w:tcBorders>
            <w:shd w:val="clear" w:color="auto" w:fill="auto"/>
            <w:vAlign w:val="center"/>
          </w:tcPr>
          <w:p w14:paraId="6DAFF035"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32,000</w:t>
            </w:r>
          </w:p>
        </w:tc>
        <w:tc>
          <w:tcPr>
            <w:tcW w:w="636" w:type="pct"/>
            <w:shd w:val="clear" w:color="auto" w:fill="auto"/>
            <w:vAlign w:val="center"/>
          </w:tcPr>
          <w:p w14:paraId="119F0057"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,000</w:t>
            </w:r>
            <w:r w:rsidRPr="00614B88">
              <w:rPr>
                <w:rFonts w:ascii="Arial" w:hAnsi="Arial" w:cs="Arial"/>
                <w:color w:val="000000"/>
                <w:sz w:val="18"/>
                <w:szCs w:val="18"/>
                <w:vertAlign w:val="superscript"/>
              </w:rPr>
              <w:t>b</w:t>
            </w:r>
          </w:p>
        </w:tc>
      </w:tr>
      <w:tr w:rsidR="00FB3BF4" w:rsidRPr="00614B88" w14:paraId="087FCEA2" w14:textId="77777777" w:rsidTr="00FB3BF4">
        <w:trPr>
          <w:cantSplit/>
        </w:trPr>
        <w:tc>
          <w:tcPr>
            <w:tcW w:w="463" w:type="pct"/>
            <w:vMerge/>
            <w:shd w:val="clear" w:color="auto" w:fill="auto"/>
          </w:tcPr>
          <w:p w14:paraId="01343EF0" w14:textId="77777777" w:rsidR="00FB3BF4" w:rsidRPr="00614B88" w:rsidRDefault="00FB3BF4" w:rsidP="00A64C52">
            <w:pPr>
              <w:autoSpaceDE w:val="0"/>
              <w:autoSpaceDN w:val="0"/>
              <w:adjustRightInd w:val="0"/>
              <w:rPr>
                <w:rFonts w:ascii="Arial" w:hAnsi="Arial" w:cs="Arial"/>
                <w:color w:val="000000"/>
                <w:sz w:val="18"/>
                <w:szCs w:val="18"/>
              </w:rPr>
            </w:pPr>
          </w:p>
        </w:tc>
        <w:tc>
          <w:tcPr>
            <w:tcW w:w="811" w:type="pct"/>
            <w:shd w:val="clear" w:color="auto" w:fill="auto"/>
          </w:tcPr>
          <w:p w14:paraId="4C5F3B27"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Residual</w:t>
            </w:r>
          </w:p>
        </w:tc>
        <w:tc>
          <w:tcPr>
            <w:tcW w:w="927" w:type="pct"/>
            <w:shd w:val="clear" w:color="auto" w:fill="auto"/>
            <w:vAlign w:val="center"/>
          </w:tcPr>
          <w:p w14:paraId="7C6D2952"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893,483</w:t>
            </w:r>
          </w:p>
        </w:tc>
        <w:tc>
          <w:tcPr>
            <w:tcW w:w="637" w:type="pct"/>
            <w:shd w:val="clear" w:color="auto" w:fill="auto"/>
            <w:vAlign w:val="center"/>
          </w:tcPr>
          <w:p w14:paraId="02D73883"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81</w:t>
            </w:r>
          </w:p>
        </w:tc>
        <w:tc>
          <w:tcPr>
            <w:tcW w:w="889" w:type="pct"/>
            <w:shd w:val="clear" w:color="auto" w:fill="auto"/>
            <w:vAlign w:val="center"/>
          </w:tcPr>
          <w:p w14:paraId="159FA7AC"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11,031</w:t>
            </w:r>
          </w:p>
        </w:tc>
        <w:tc>
          <w:tcPr>
            <w:tcW w:w="637" w:type="pct"/>
            <w:shd w:val="clear" w:color="auto" w:fill="auto"/>
            <w:vAlign w:val="center"/>
          </w:tcPr>
          <w:p w14:paraId="28F0402A" w14:textId="77777777" w:rsidR="00FB3BF4" w:rsidRPr="00614B88" w:rsidRDefault="00FB3BF4" w:rsidP="00A64C52">
            <w:pPr>
              <w:autoSpaceDE w:val="0"/>
              <w:autoSpaceDN w:val="0"/>
              <w:adjustRightInd w:val="0"/>
            </w:pPr>
          </w:p>
        </w:tc>
        <w:tc>
          <w:tcPr>
            <w:tcW w:w="636" w:type="pct"/>
            <w:shd w:val="clear" w:color="auto" w:fill="auto"/>
            <w:vAlign w:val="center"/>
          </w:tcPr>
          <w:p w14:paraId="23DA4B19" w14:textId="77777777" w:rsidR="00FB3BF4" w:rsidRPr="00614B88" w:rsidRDefault="00FB3BF4" w:rsidP="00A64C52">
            <w:pPr>
              <w:autoSpaceDE w:val="0"/>
              <w:autoSpaceDN w:val="0"/>
              <w:adjustRightInd w:val="0"/>
            </w:pPr>
          </w:p>
        </w:tc>
      </w:tr>
      <w:tr w:rsidR="00FB3BF4" w:rsidRPr="00614B88" w14:paraId="7CAD60E9" w14:textId="77777777" w:rsidTr="00FB3BF4">
        <w:trPr>
          <w:cantSplit/>
        </w:trPr>
        <w:tc>
          <w:tcPr>
            <w:tcW w:w="463" w:type="pct"/>
            <w:vMerge/>
            <w:shd w:val="clear" w:color="auto" w:fill="auto"/>
          </w:tcPr>
          <w:p w14:paraId="2A26DA72" w14:textId="77777777" w:rsidR="00FB3BF4" w:rsidRPr="00614B88" w:rsidRDefault="00FB3BF4" w:rsidP="00A64C52">
            <w:pPr>
              <w:autoSpaceDE w:val="0"/>
              <w:autoSpaceDN w:val="0"/>
              <w:adjustRightInd w:val="0"/>
            </w:pPr>
          </w:p>
        </w:tc>
        <w:tc>
          <w:tcPr>
            <w:tcW w:w="811" w:type="pct"/>
            <w:shd w:val="clear" w:color="auto" w:fill="auto"/>
          </w:tcPr>
          <w:p w14:paraId="2F9706BB"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Total</w:t>
            </w:r>
          </w:p>
        </w:tc>
        <w:tc>
          <w:tcPr>
            <w:tcW w:w="927" w:type="pct"/>
            <w:shd w:val="clear" w:color="auto" w:fill="auto"/>
            <w:vAlign w:val="center"/>
          </w:tcPr>
          <w:p w14:paraId="4FE9FA11"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1952,424</w:t>
            </w:r>
          </w:p>
        </w:tc>
        <w:tc>
          <w:tcPr>
            <w:tcW w:w="637" w:type="pct"/>
            <w:shd w:val="clear" w:color="auto" w:fill="auto"/>
            <w:vAlign w:val="center"/>
          </w:tcPr>
          <w:p w14:paraId="5E2B389D" w14:textId="77777777" w:rsidR="00FB3BF4" w:rsidRPr="00614B88" w:rsidRDefault="00FB3BF4" w:rsidP="00A64C52">
            <w:pPr>
              <w:autoSpaceDE w:val="0"/>
              <w:autoSpaceDN w:val="0"/>
              <w:adjustRightInd w:val="0"/>
              <w:spacing w:line="320" w:lineRule="atLeast"/>
              <w:ind w:left="60" w:right="60"/>
              <w:jc w:val="right"/>
              <w:rPr>
                <w:rFonts w:ascii="Arial" w:hAnsi="Arial" w:cs="Arial"/>
                <w:color w:val="000000"/>
                <w:sz w:val="18"/>
                <w:szCs w:val="18"/>
              </w:rPr>
            </w:pPr>
            <w:r w:rsidRPr="00614B88">
              <w:rPr>
                <w:rFonts w:ascii="Arial" w:hAnsi="Arial" w:cs="Arial"/>
                <w:color w:val="000000"/>
                <w:sz w:val="18"/>
                <w:szCs w:val="18"/>
              </w:rPr>
              <w:t>84</w:t>
            </w:r>
          </w:p>
        </w:tc>
        <w:tc>
          <w:tcPr>
            <w:tcW w:w="889" w:type="pct"/>
            <w:shd w:val="clear" w:color="auto" w:fill="auto"/>
            <w:vAlign w:val="center"/>
          </w:tcPr>
          <w:p w14:paraId="3B27C217" w14:textId="77777777" w:rsidR="00FB3BF4" w:rsidRPr="00614B88" w:rsidRDefault="00FB3BF4" w:rsidP="00A64C52">
            <w:pPr>
              <w:autoSpaceDE w:val="0"/>
              <w:autoSpaceDN w:val="0"/>
              <w:adjustRightInd w:val="0"/>
            </w:pPr>
          </w:p>
        </w:tc>
        <w:tc>
          <w:tcPr>
            <w:tcW w:w="637" w:type="pct"/>
            <w:shd w:val="clear" w:color="auto" w:fill="auto"/>
            <w:vAlign w:val="center"/>
          </w:tcPr>
          <w:p w14:paraId="7F4DCB23" w14:textId="77777777" w:rsidR="00FB3BF4" w:rsidRPr="00614B88" w:rsidRDefault="00FB3BF4" w:rsidP="00A64C52">
            <w:pPr>
              <w:autoSpaceDE w:val="0"/>
              <w:autoSpaceDN w:val="0"/>
              <w:adjustRightInd w:val="0"/>
            </w:pPr>
          </w:p>
        </w:tc>
        <w:tc>
          <w:tcPr>
            <w:tcW w:w="636" w:type="pct"/>
            <w:shd w:val="clear" w:color="auto" w:fill="auto"/>
            <w:vAlign w:val="center"/>
          </w:tcPr>
          <w:p w14:paraId="6676F54C" w14:textId="77777777" w:rsidR="00FB3BF4" w:rsidRPr="00614B88" w:rsidRDefault="00FB3BF4" w:rsidP="00A64C52">
            <w:pPr>
              <w:autoSpaceDE w:val="0"/>
              <w:autoSpaceDN w:val="0"/>
              <w:adjustRightInd w:val="0"/>
            </w:pPr>
          </w:p>
        </w:tc>
      </w:tr>
      <w:tr w:rsidR="00FB3BF4" w:rsidRPr="00614B88" w14:paraId="1E48C206" w14:textId="77777777" w:rsidTr="00FB3BF4">
        <w:trPr>
          <w:cantSplit/>
        </w:trPr>
        <w:tc>
          <w:tcPr>
            <w:tcW w:w="5000" w:type="pct"/>
            <w:gridSpan w:val="7"/>
            <w:shd w:val="clear" w:color="auto" w:fill="auto"/>
          </w:tcPr>
          <w:p w14:paraId="226BD7F6"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a. Dependent Variable: Kinerja Karyawan</w:t>
            </w:r>
          </w:p>
        </w:tc>
      </w:tr>
      <w:tr w:rsidR="00FB3BF4" w:rsidRPr="00614B88" w14:paraId="3354611B" w14:textId="77777777" w:rsidTr="00FB3BF4">
        <w:trPr>
          <w:cantSplit/>
        </w:trPr>
        <w:tc>
          <w:tcPr>
            <w:tcW w:w="5000" w:type="pct"/>
            <w:gridSpan w:val="7"/>
            <w:shd w:val="clear" w:color="auto" w:fill="auto"/>
          </w:tcPr>
          <w:p w14:paraId="684828DC" w14:textId="77777777" w:rsidR="00FB3BF4" w:rsidRPr="00614B88" w:rsidRDefault="00FB3BF4" w:rsidP="00A64C52">
            <w:pPr>
              <w:autoSpaceDE w:val="0"/>
              <w:autoSpaceDN w:val="0"/>
              <w:adjustRightInd w:val="0"/>
              <w:spacing w:line="320" w:lineRule="atLeast"/>
              <w:ind w:left="60" w:right="60"/>
              <w:rPr>
                <w:rFonts w:ascii="Arial" w:hAnsi="Arial" w:cs="Arial"/>
                <w:color w:val="000000"/>
                <w:sz w:val="18"/>
                <w:szCs w:val="18"/>
              </w:rPr>
            </w:pPr>
            <w:r w:rsidRPr="00614B88">
              <w:rPr>
                <w:rFonts w:ascii="Arial" w:hAnsi="Arial" w:cs="Arial"/>
                <w:color w:val="000000"/>
                <w:sz w:val="18"/>
                <w:szCs w:val="18"/>
              </w:rPr>
              <w:t>b. Predictors: (Constant), Motivasi, Budaya Organisasi, Gaya Kepemimpinan</w:t>
            </w:r>
          </w:p>
        </w:tc>
      </w:tr>
    </w:tbl>
    <w:p w14:paraId="3AD54CDA" w14:textId="1FE30848" w:rsidR="00FB3BF4" w:rsidRDefault="00FB3BF4" w:rsidP="00FB3BF4">
      <w:pPr>
        <w:pStyle w:val="ListParagraph"/>
        <w:widowControl w:val="0"/>
        <w:suppressAutoHyphens w:val="0"/>
        <w:autoSpaceDE w:val="0"/>
        <w:autoSpaceDN w:val="0"/>
        <w:ind w:left="1134"/>
        <w:jc w:val="both"/>
        <w:rPr>
          <w:b/>
          <w:sz w:val="20"/>
          <w:szCs w:val="20"/>
          <w:lang w:val="en-US"/>
        </w:rPr>
      </w:pPr>
    </w:p>
    <w:p w14:paraId="728886D4" w14:textId="72366655" w:rsidR="008B0900" w:rsidRDefault="008B0900" w:rsidP="008B0900">
      <w:pPr>
        <w:pStyle w:val="BodyText"/>
        <w:spacing w:line="240" w:lineRule="auto"/>
        <w:ind w:left="-142" w:right="144" w:firstLine="426"/>
        <w:jc w:val="both"/>
        <w:rPr>
          <w:sz w:val="20"/>
          <w:szCs w:val="20"/>
          <w:lang w:val="en-US"/>
        </w:rPr>
      </w:pPr>
      <w:r w:rsidRPr="008B0900">
        <w:rPr>
          <w:sz w:val="20"/>
          <w:szCs w:val="20"/>
        </w:rPr>
        <w:t xml:space="preserve">Berdasarkan hasil uji simultan menunjukkan bahwa nilai </w:t>
      </w:r>
      <w:r w:rsidRPr="008B0900">
        <w:rPr>
          <w:position w:val="2"/>
          <w:sz w:val="20"/>
          <w:szCs w:val="20"/>
        </w:rPr>
        <w:t>F</w:t>
      </w:r>
      <w:r w:rsidRPr="008B0900">
        <w:rPr>
          <w:sz w:val="20"/>
          <w:szCs w:val="20"/>
        </w:rPr>
        <w:t xml:space="preserve">hitung </w:t>
      </w:r>
      <w:r w:rsidRPr="008B0900">
        <w:rPr>
          <w:position w:val="2"/>
          <w:sz w:val="20"/>
          <w:szCs w:val="20"/>
        </w:rPr>
        <w:t xml:space="preserve">sebesar </w:t>
      </w:r>
      <w:r w:rsidRPr="008B0900">
        <w:rPr>
          <w:color w:val="000000"/>
          <w:sz w:val="20"/>
          <w:szCs w:val="20"/>
        </w:rPr>
        <w:t>32,000</w:t>
      </w:r>
      <w:r w:rsidRPr="008B0900">
        <w:rPr>
          <w:position w:val="2"/>
          <w:sz w:val="20"/>
          <w:szCs w:val="20"/>
        </w:rPr>
        <w:t xml:space="preserve"> sedangkan F</w:t>
      </w:r>
      <w:r w:rsidRPr="008B0900">
        <w:rPr>
          <w:sz w:val="20"/>
          <w:szCs w:val="20"/>
        </w:rPr>
        <w:t xml:space="preserve">tabel </w:t>
      </w:r>
      <w:r w:rsidRPr="008B0900">
        <w:rPr>
          <w:position w:val="2"/>
          <w:sz w:val="20"/>
          <w:szCs w:val="20"/>
        </w:rPr>
        <w:t xml:space="preserve">pada tingkat kepercayaan </w:t>
      </w:r>
      <w:r w:rsidRPr="008B0900">
        <w:rPr>
          <w:sz w:val="20"/>
          <w:szCs w:val="20"/>
        </w:rPr>
        <w:t xml:space="preserve">signifikasi sebesar 5% dan df sebesar k=3 dan df2 = n-k-1 (85-3- </w:t>
      </w:r>
      <w:r w:rsidRPr="008B0900">
        <w:rPr>
          <w:position w:val="2"/>
          <w:sz w:val="20"/>
          <w:szCs w:val="20"/>
        </w:rPr>
        <w:t>1=81) maka didapat nilai F</w:t>
      </w:r>
      <w:r w:rsidRPr="008B0900">
        <w:rPr>
          <w:sz w:val="20"/>
          <w:szCs w:val="20"/>
        </w:rPr>
        <w:t xml:space="preserve">tabel </w:t>
      </w:r>
      <w:r w:rsidRPr="008B0900">
        <w:rPr>
          <w:position w:val="2"/>
          <w:sz w:val="20"/>
          <w:szCs w:val="20"/>
        </w:rPr>
        <w:t>sebesar 2,81. Dengan begitu F</w:t>
      </w:r>
      <w:r w:rsidRPr="008B0900">
        <w:rPr>
          <w:sz w:val="20"/>
          <w:szCs w:val="20"/>
        </w:rPr>
        <w:t xml:space="preserve">hitung </w:t>
      </w:r>
      <w:r w:rsidRPr="008B0900">
        <w:rPr>
          <w:position w:val="2"/>
          <w:sz w:val="20"/>
          <w:szCs w:val="20"/>
        </w:rPr>
        <w:t>lebih besar dari F</w:t>
      </w:r>
      <w:r w:rsidRPr="008B0900">
        <w:rPr>
          <w:sz w:val="20"/>
          <w:szCs w:val="20"/>
        </w:rPr>
        <w:t xml:space="preserve">tabel </w:t>
      </w:r>
      <w:r w:rsidRPr="008B0900">
        <w:rPr>
          <w:position w:val="2"/>
          <w:sz w:val="20"/>
          <w:szCs w:val="20"/>
        </w:rPr>
        <w:t xml:space="preserve">3,11 dan pada tabel uji simultan diatas juga </w:t>
      </w:r>
      <w:r w:rsidRPr="008B0900">
        <w:rPr>
          <w:sz w:val="20"/>
          <w:szCs w:val="20"/>
        </w:rPr>
        <w:t>menunjukkan nilai sig = 0,000 yang lebih kecil dari α0,05 maka dapat diartikan bahwa variabel bebas mempunyai pengaruh secara simultan terhadap variabel terikat.</w:t>
      </w:r>
      <w:r w:rsidR="009E055D">
        <w:rPr>
          <w:sz w:val="20"/>
          <w:szCs w:val="20"/>
          <w:lang w:val="en-US"/>
        </w:rPr>
        <w:t>[</w:t>
      </w:r>
      <w:r w:rsidR="00BB16E9">
        <w:rPr>
          <w:sz w:val="20"/>
          <w:szCs w:val="20"/>
        </w:rPr>
        <w:t>11</w:t>
      </w:r>
      <w:r w:rsidR="002E7D50">
        <w:rPr>
          <w:sz w:val="20"/>
          <w:szCs w:val="20"/>
          <w:lang w:val="en-US"/>
        </w:rPr>
        <w:t>]</w:t>
      </w:r>
    </w:p>
    <w:p w14:paraId="039FC8F1" w14:textId="77777777" w:rsidR="00354D8E" w:rsidRDefault="00354D8E" w:rsidP="008B0900">
      <w:pPr>
        <w:pStyle w:val="BodyText"/>
        <w:spacing w:line="240" w:lineRule="auto"/>
        <w:ind w:left="-142" w:right="144" w:firstLine="426"/>
        <w:jc w:val="both"/>
        <w:rPr>
          <w:sz w:val="20"/>
          <w:szCs w:val="20"/>
          <w:lang w:val="en-US"/>
        </w:rPr>
      </w:pPr>
    </w:p>
    <w:p w14:paraId="23EC7BCD" w14:textId="77777777" w:rsidR="00354D8E" w:rsidRPr="002E7D50" w:rsidRDefault="00354D8E" w:rsidP="008B0900">
      <w:pPr>
        <w:pStyle w:val="BodyText"/>
        <w:spacing w:line="240" w:lineRule="auto"/>
        <w:ind w:left="-142" w:right="144" w:firstLine="426"/>
        <w:jc w:val="both"/>
        <w:rPr>
          <w:sz w:val="20"/>
          <w:szCs w:val="20"/>
          <w:lang w:val="en-US"/>
        </w:rPr>
      </w:pPr>
    </w:p>
    <w:p w14:paraId="7174A45F" w14:textId="27A76A9F" w:rsidR="008B0900" w:rsidRDefault="00BB2D43" w:rsidP="00BB2D43">
      <w:pPr>
        <w:pStyle w:val="BodyText"/>
        <w:numPr>
          <w:ilvl w:val="0"/>
          <w:numId w:val="21"/>
        </w:numPr>
        <w:spacing w:line="240" w:lineRule="auto"/>
        <w:ind w:left="1134" w:right="144"/>
        <w:jc w:val="both"/>
        <w:rPr>
          <w:b/>
          <w:bCs/>
          <w:sz w:val="20"/>
          <w:szCs w:val="20"/>
          <w:lang w:val="en-US"/>
        </w:rPr>
      </w:pPr>
      <w:proofErr w:type="spellStart"/>
      <w:r>
        <w:rPr>
          <w:b/>
          <w:bCs/>
          <w:sz w:val="20"/>
          <w:szCs w:val="20"/>
          <w:lang w:val="en-US"/>
        </w:rPr>
        <w:t>Uji</w:t>
      </w:r>
      <w:proofErr w:type="spellEnd"/>
      <w:r>
        <w:rPr>
          <w:b/>
          <w:bCs/>
          <w:sz w:val="20"/>
          <w:szCs w:val="20"/>
          <w:lang w:val="en-US"/>
        </w:rPr>
        <w:t xml:space="preserve"> </w:t>
      </w:r>
      <w:proofErr w:type="spellStart"/>
      <w:r>
        <w:rPr>
          <w:b/>
          <w:bCs/>
          <w:sz w:val="20"/>
          <w:szCs w:val="20"/>
          <w:lang w:val="en-US"/>
        </w:rPr>
        <w:t>Parsial</w:t>
      </w:r>
      <w:proofErr w:type="spellEnd"/>
      <w:r>
        <w:rPr>
          <w:b/>
          <w:bCs/>
          <w:sz w:val="20"/>
          <w:szCs w:val="20"/>
          <w:lang w:val="en-US"/>
        </w:rPr>
        <w:t xml:space="preserve"> ( </w:t>
      </w:r>
      <w:proofErr w:type="spellStart"/>
      <w:r>
        <w:rPr>
          <w:b/>
          <w:bCs/>
          <w:sz w:val="20"/>
          <w:szCs w:val="20"/>
          <w:lang w:val="en-US"/>
        </w:rPr>
        <w:t>Uji</w:t>
      </w:r>
      <w:proofErr w:type="spellEnd"/>
      <w:r>
        <w:rPr>
          <w:b/>
          <w:bCs/>
          <w:sz w:val="20"/>
          <w:szCs w:val="20"/>
          <w:lang w:val="en-US"/>
        </w:rPr>
        <w:t xml:space="preserve"> T)</w:t>
      </w:r>
    </w:p>
    <w:tbl>
      <w:tblPr>
        <w:tblpPr w:leftFromText="180" w:rightFromText="180" w:vertAnchor="text" w:horzAnchor="margin" w:tblpXSpec="center" w:tblpY="-6"/>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772"/>
        <w:gridCol w:w="2175"/>
        <w:gridCol w:w="1402"/>
        <w:gridCol w:w="1404"/>
        <w:gridCol w:w="1546"/>
        <w:gridCol w:w="1030"/>
        <w:gridCol w:w="1031"/>
      </w:tblGrid>
      <w:tr w:rsidR="00BB2D43" w:rsidRPr="00184B29" w14:paraId="78C526DB" w14:textId="77777777" w:rsidTr="00BB2D43">
        <w:trPr>
          <w:cantSplit/>
        </w:trPr>
        <w:tc>
          <w:tcPr>
            <w:tcW w:w="5000" w:type="pct"/>
            <w:gridSpan w:val="7"/>
            <w:tcBorders>
              <w:bottom w:val="nil"/>
            </w:tcBorders>
            <w:shd w:val="clear" w:color="auto" w:fill="auto"/>
            <w:vAlign w:val="center"/>
          </w:tcPr>
          <w:p w14:paraId="54666F35"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b/>
                <w:bCs/>
                <w:color w:val="000000"/>
                <w:sz w:val="18"/>
                <w:szCs w:val="18"/>
              </w:rPr>
              <w:t>Coefficients</w:t>
            </w:r>
            <w:r w:rsidRPr="00184B29">
              <w:rPr>
                <w:rFonts w:ascii="Arial" w:hAnsi="Arial" w:cs="Arial"/>
                <w:b/>
                <w:bCs/>
                <w:color w:val="000000"/>
                <w:sz w:val="18"/>
                <w:szCs w:val="18"/>
                <w:vertAlign w:val="superscript"/>
              </w:rPr>
              <w:t>a</w:t>
            </w:r>
          </w:p>
        </w:tc>
      </w:tr>
      <w:tr w:rsidR="00BB2D43" w:rsidRPr="00184B29" w14:paraId="2C8D9A54" w14:textId="77777777" w:rsidTr="00BB2D43">
        <w:trPr>
          <w:cantSplit/>
        </w:trPr>
        <w:tc>
          <w:tcPr>
            <w:tcW w:w="1574" w:type="pct"/>
            <w:gridSpan w:val="2"/>
            <w:vMerge w:val="restart"/>
            <w:tcBorders>
              <w:top w:val="nil"/>
              <w:bottom w:val="nil"/>
            </w:tcBorders>
            <w:shd w:val="clear" w:color="auto" w:fill="auto"/>
            <w:vAlign w:val="bottom"/>
          </w:tcPr>
          <w:p w14:paraId="3E70A143"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Model</w:t>
            </w:r>
          </w:p>
        </w:tc>
        <w:tc>
          <w:tcPr>
            <w:tcW w:w="1499" w:type="pct"/>
            <w:gridSpan w:val="2"/>
            <w:tcBorders>
              <w:top w:val="nil"/>
              <w:bottom w:val="nil"/>
            </w:tcBorders>
            <w:shd w:val="clear" w:color="auto" w:fill="auto"/>
            <w:vAlign w:val="bottom"/>
          </w:tcPr>
          <w:p w14:paraId="01E74B01"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Unstandardized Coefficients</w:t>
            </w:r>
          </w:p>
        </w:tc>
        <w:tc>
          <w:tcPr>
            <w:tcW w:w="826" w:type="pct"/>
            <w:tcBorders>
              <w:top w:val="nil"/>
              <w:bottom w:val="nil"/>
            </w:tcBorders>
            <w:shd w:val="clear" w:color="auto" w:fill="auto"/>
            <w:vAlign w:val="bottom"/>
          </w:tcPr>
          <w:p w14:paraId="213519AA"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Standardized Coefficients</w:t>
            </w:r>
          </w:p>
        </w:tc>
        <w:tc>
          <w:tcPr>
            <w:tcW w:w="550" w:type="pct"/>
            <w:vMerge w:val="restart"/>
            <w:tcBorders>
              <w:top w:val="nil"/>
              <w:bottom w:val="nil"/>
            </w:tcBorders>
            <w:shd w:val="clear" w:color="auto" w:fill="auto"/>
            <w:vAlign w:val="bottom"/>
          </w:tcPr>
          <w:p w14:paraId="0D26605C"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t</w:t>
            </w:r>
          </w:p>
        </w:tc>
        <w:tc>
          <w:tcPr>
            <w:tcW w:w="551" w:type="pct"/>
            <w:vMerge w:val="restart"/>
            <w:tcBorders>
              <w:top w:val="nil"/>
              <w:bottom w:val="nil"/>
            </w:tcBorders>
            <w:shd w:val="clear" w:color="auto" w:fill="auto"/>
            <w:vAlign w:val="bottom"/>
          </w:tcPr>
          <w:p w14:paraId="144B6C7C"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Sig.</w:t>
            </w:r>
          </w:p>
        </w:tc>
      </w:tr>
      <w:tr w:rsidR="00BB2D43" w:rsidRPr="00184B29" w14:paraId="3942F706" w14:textId="77777777" w:rsidTr="00BB2D43">
        <w:trPr>
          <w:cantSplit/>
        </w:trPr>
        <w:tc>
          <w:tcPr>
            <w:tcW w:w="1574" w:type="pct"/>
            <w:gridSpan w:val="2"/>
            <w:vMerge/>
            <w:tcBorders>
              <w:top w:val="nil"/>
              <w:bottom w:val="single" w:sz="4" w:space="0" w:color="auto"/>
            </w:tcBorders>
            <w:shd w:val="clear" w:color="auto" w:fill="auto"/>
            <w:vAlign w:val="bottom"/>
          </w:tcPr>
          <w:p w14:paraId="4F6654B8" w14:textId="77777777" w:rsidR="00BB2D43" w:rsidRPr="00184B29" w:rsidRDefault="00BB2D43" w:rsidP="00BB2D43">
            <w:pPr>
              <w:autoSpaceDE w:val="0"/>
              <w:autoSpaceDN w:val="0"/>
              <w:adjustRightInd w:val="0"/>
              <w:rPr>
                <w:rFonts w:ascii="Arial" w:hAnsi="Arial" w:cs="Arial"/>
                <w:color w:val="000000"/>
                <w:sz w:val="18"/>
                <w:szCs w:val="18"/>
              </w:rPr>
            </w:pPr>
          </w:p>
        </w:tc>
        <w:tc>
          <w:tcPr>
            <w:tcW w:w="749" w:type="pct"/>
            <w:tcBorders>
              <w:top w:val="nil"/>
              <w:bottom w:val="single" w:sz="4" w:space="0" w:color="auto"/>
            </w:tcBorders>
            <w:shd w:val="clear" w:color="auto" w:fill="auto"/>
            <w:vAlign w:val="bottom"/>
          </w:tcPr>
          <w:p w14:paraId="23CCE645"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B</w:t>
            </w:r>
          </w:p>
        </w:tc>
        <w:tc>
          <w:tcPr>
            <w:tcW w:w="749" w:type="pct"/>
            <w:tcBorders>
              <w:top w:val="nil"/>
              <w:bottom w:val="single" w:sz="4" w:space="0" w:color="auto"/>
            </w:tcBorders>
            <w:shd w:val="clear" w:color="auto" w:fill="auto"/>
            <w:vAlign w:val="bottom"/>
          </w:tcPr>
          <w:p w14:paraId="06AAAD3A"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Std. Error</w:t>
            </w:r>
          </w:p>
        </w:tc>
        <w:tc>
          <w:tcPr>
            <w:tcW w:w="826" w:type="pct"/>
            <w:tcBorders>
              <w:top w:val="nil"/>
              <w:bottom w:val="single" w:sz="4" w:space="0" w:color="auto"/>
            </w:tcBorders>
            <w:shd w:val="clear" w:color="auto" w:fill="auto"/>
            <w:vAlign w:val="bottom"/>
          </w:tcPr>
          <w:p w14:paraId="5CC43A79" w14:textId="77777777" w:rsidR="00BB2D43" w:rsidRPr="00184B29" w:rsidRDefault="00BB2D43" w:rsidP="00BB2D43">
            <w:pPr>
              <w:autoSpaceDE w:val="0"/>
              <w:autoSpaceDN w:val="0"/>
              <w:adjustRightInd w:val="0"/>
              <w:ind w:left="60" w:right="60"/>
              <w:jc w:val="center"/>
              <w:rPr>
                <w:rFonts w:ascii="Arial" w:hAnsi="Arial" w:cs="Arial"/>
                <w:color w:val="000000"/>
                <w:sz w:val="18"/>
                <w:szCs w:val="18"/>
              </w:rPr>
            </w:pPr>
            <w:r w:rsidRPr="00184B29">
              <w:rPr>
                <w:rFonts w:ascii="Arial" w:hAnsi="Arial" w:cs="Arial"/>
                <w:color w:val="000000"/>
                <w:sz w:val="18"/>
                <w:szCs w:val="18"/>
              </w:rPr>
              <w:t>Beta</w:t>
            </w:r>
          </w:p>
        </w:tc>
        <w:tc>
          <w:tcPr>
            <w:tcW w:w="550" w:type="pct"/>
            <w:vMerge/>
            <w:tcBorders>
              <w:top w:val="nil"/>
              <w:bottom w:val="single" w:sz="4" w:space="0" w:color="auto"/>
            </w:tcBorders>
            <w:shd w:val="clear" w:color="auto" w:fill="auto"/>
            <w:vAlign w:val="bottom"/>
          </w:tcPr>
          <w:p w14:paraId="6F041AD5" w14:textId="77777777" w:rsidR="00BB2D43" w:rsidRPr="00184B29" w:rsidRDefault="00BB2D43" w:rsidP="00BB2D43">
            <w:pPr>
              <w:autoSpaceDE w:val="0"/>
              <w:autoSpaceDN w:val="0"/>
              <w:adjustRightInd w:val="0"/>
              <w:rPr>
                <w:rFonts w:ascii="Arial" w:hAnsi="Arial" w:cs="Arial"/>
                <w:color w:val="000000"/>
                <w:sz w:val="18"/>
                <w:szCs w:val="18"/>
              </w:rPr>
            </w:pPr>
          </w:p>
        </w:tc>
        <w:tc>
          <w:tcPr>
            <w:tcW w:w="551" w:type="pct"/>
            <w:vMerge/>
            <w:tcBorders>
              <w:top w:val="nil"/>
              <w:bottom w:val="single" w:sz="4" w:space="0" w:color="auto"/>
            </w:tcBorders>
            <w:shd w:val="clear" w:color="auto" w:fill="auto"/>
            <w:vAlign w:val="bottom"/>
          </w:tcPr>
          <w:p w14:paraId="0B864648" w14:textId="77777777" w:rsidR="00BB2D43" w:rsidRPr="00184B29" w:rsidRDefault="00BB2D43" w:rsidP="00BB2D43">
            <w:pPr>
              <w:autoSpaceDE w:val="0"/>
              <w:autoSpaceDN w:val="0"/>
              <w:adjustRightInd w:val="0"/>
              <w:rPr>
                <w:rFonts w:ascii="Arial" w:hAnsi="Arial" w:cs="Arial"/>
                <w:color w:val="000000"/>
                <w:sz w:val="18"/>
                <w:szCs w:val="18"/>
              </w:rPr>
            </w:pPr>
          </w:p>
        </w:tc>
      </w:tr>
      <w:tr w:rsidR="00BB2D43" w:rsidRPr="00184B29" w14:paraId="1D3B8196" w14:textId="77777777" w:rsidTr="00BB2D43">
        <w:trPr>
          <w:cantSplit/>
        </w:trPr>
        <w:tc>
          <w:tcPr>
            <w:tcW w:w="412" w:type="pct"/>
            <w:vMerge w:val="restart"/>
            <w:tcBorders>
              <w:top w:val="single" w:sz="4" w:space="0" w:color="auto"/>
            </w:tcBorders>
            <w:shd w:val="clear" w:color="auto" w:fill="auto"/>
          </w:tcPr>
          <w:p w14:paraId="590B63DD"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1</w:t>
            </w:r>
          </w:p>
        </w:tc>
        <w:tc>
          <w:tcPr>
            <w:tcW w:w="1162" w:type="pct"/>
            <w:tcBorders>
              <w:top w:val="single" w:sz="4" w:space="0" w:color="auto"/>
            </w:tcBorders>
            <w:shd w:val="clear" w:color="auto" w:fill="auto"/>
          </w:tcPr>
          <w:p w14:paraId="25030874"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(Constant)</w:t>
            </w:r>
          </w:p>
        </w:tc>
        <w:tc>
          <w:tcPr>
            <w:tcW w:w="749" w:type="pct"/>
            <w:tcBorders>
              <w:top w:val="single" w:sz="4" w:space="0" w:color="auto"/>
            </w:tcBorders>
            <w:shd w:val="clear" w:color="auto" w:fill="auto"/>
            <w:vAlign w:val="center"/>
          </w:tcPr>
          <w:p w14:paraId="00680497"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8,416</w:t>
            </w:r>
          </w:p>
        </w:tc>
        <w:tc>
          <w:tcPr>
            <w:tcW w:w="749" w:type="pct"/>
            <w:tcBorders>
              <w:top w:val="single" w:sz="4" w:space="0" w:color="auto"/>
            </w:tcBorders>
            <w:shd w:val="clear" w:color="auto" w:fill="auto"/>
            <w:vAlign w:val="center"/>
          </w:tcPr>
          <w:p w14:paraId="3184BC0B"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3,375</w:t>
            </w:r>
          </w:p>
        </w:tc>
        <w:tc>
          <w:tcPr>
            <w:tcW w:w="826" w:type="pct"/>
            <w:tcBorders>
              <w:top w:val="single" w:sz="4" w:space="0" w:color="auto"/>
            </w:tcBorders>
            <w:shd w:val="clear" w:color="auto" w:fill="auto"/>
            <w:vAlign w:val="center"/>
          </w:tcPr>
          <w:p w14:paraId="4C2ECBC3" w14:textId="77777777" w:rsidR="00BB2D43" w:rsidRPr="00184B29" w:rsidRDefault="00BB2D43" w:rsidP="00BB2D43">
            <w:pPr>
              <w:autoSpaceDE w:val="0"/>
              <w:autoSpaceDN w:val="0"/>
              <w:adjustRightInd w:val="0"/>
            </w:pPr>
          </w:p>
        </w:tc>
        <w:tc>
          <w:tcPr>
            <w:tcW w:w="550" w:type="pct"/>
            <w:tcBorders>
              <w:top w:val="single" w:sz="4" w:space="0" w:color="auto"/>
            </w:tcBorders>
            <w:shd w:val="clear" w:color="auto" w:fill="auto"/>
            <w:vAlign w:val="center"/>
          </w:tcPr>
          <w:p w14:paraId="3A4BD0EE"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2,493</w:t>
            </w:r>
          </w:p>
        </w:tc>
        <w:tc>
          <w:tcPr>
            <w:tcW w:w="551" w:type="pct"/>
            <w:tcBorders>
              <w:top w:val="single" w:sz="4" w:space="0" w:color="auto"/>
            </w:tcBorders>
            <w:shd w:val="clear" w:color="auto" w:fill="auto"/>
            <w:vAlign w:val="center"/>
          </w:tcPr>
          <w:p w14:paraId="099B132E"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,015</w:t>
            </w:r>
          </w:p>
        </w:tc>
      </w:tr>
      <w:tr w:rsidR="00BB2D43" w:rsidRPr="00184B29" w14:paraId="1712FB25" w14:textId="77777777" w:rsidTr="00BB2D43">
        <w:trPr>
          <w:cantSplit/>
        </w:trPr>
        <w:tc>
          <w:tcPr>
            <w:tcW w:w="412" w:type="pct"/>
            <w:vMerge/>
            <w:shd w:val="clear" w:color="auto" w:fill="auto"/>
          </w:tcPr>
          <w:p w14:paraId="0EE721F9" w14:textId="77777777" w:rsidR="00BB2D43" w:rsidRPr="00184B29" w:rsidRDefault="00BB2D43" w:rsidP="00BB2D43">
            <w:pPr>
              <w:autoSpaceDE w:val="0"/>
              <w:autoSpaceDN w:val="0"/>
              <w:adjustRightInd w:val="0"/>
              <w:rPr>
                <w:rFonts w:ascii="Arial" w:hAnsi="Arial" w:cs="Arial"/>
                <w:color w:val="000000"/>
                <w:sz w:val="18"/>
                <w:szCs w:val="18"/>
              </w:rPr>
            </w:pPr>
          </w:p>
        </w:tc>
        <w:tc>
          <w:tcPr>
            <w:tcW w:w="1162" w:type="pct"/>
            <w:shd w:val="clear" w:color="auto" w:fill="auto"/>
          </w:tcPr>
          <w:p w14:paraId="540F1610"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Gaya Kepemimpinan</w:t>
            </w:r>
          </w:p>
        </w:tc>
        <w:tc>
          <w:tcPr>
            <w:tcW w:w="749" w:type="pct"/>
            <w:shd w:val="clear" w:color="auto" w:fill="auto"/>
            <w:vAlign w:val="center"/>
          </w:tcPr>
          <w:p w14:paraId="61CE3E06"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,352</w:t>
            </w:r>
          </w:p>
        </w:tc>
        <w:tc>
          <w:tcPr>
            <w:tcW w:w="749" w:type="pct"/>
            <w:shd w:val="clear" w:color="auto" w:fill="auto"/>
            <w:vAlign w:val="center"/>
          </w:tcPr>
          <w:p w14:paraId="402E60B2"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,134</w:t>
            </w:r>
          </w:p>
        </w:tc>
        <w:tc>
          <w:tcPr>
            <w:tcW w:w="826" w:type="pct"/>
            <w:shd w:val="clear" w:color="auto" w:fill="auto"/>
            <w:vAlign w:val="center"/>
          </w:tcPr>
          <w:p w14:paraId="4E405173"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,048</w:t>
            </w:r>
          </w:p>
        </w:tc>
        <w:tc>
          <w:tcPr>
            <w:tcW w:w="550" w:type="pct"/>
            <w:shd w:val="clear" w:color="auto" w:fill="auto"/>
            <w:vAlign w:val="center"/>
          </w:tcPr>
          <w:p w14:paraId="148178E1"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2,375</w:t>
            </w:r>
          </w:p>
        </w:tc>
        <w:tc>
          <w:tcPr>
            <w:tcW w:w="551" w:type="pct"/>
            <w:shd w:val="clear" w:color="auto" w:fill="auto"/>
            <w:vAlign w:val="center"/>
          </w:tcPr>
          <w:p w14:paraId="460709E2"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,039</w:t>
            </w:r>
          </w:p>
        </w:tc>
      </w:tr>
      <w:tr w:rsidR="00BB2D43" w:rsidRPr="00184B29" w14:paraId="4C7D84B7" w14:textId="77777777" w:rsidTr="00BB2D43">
        <w:trPr>
          <w:cantSplit/>
        </w:trPr>
        <w:tc>
          <w:tcPr>
            <w:tcW w:w="412" w:type="pct"/>
            <w:vMerge/>
            <w:shd w:val="clear" w:color="auto" w:fill="auto"/>
          </w:tcPr>
          <w:p w14:paraId="4E397E53" w14:textId="77777777" w:rsidR="00BB2D43" w:rsidRPr="00184B29" w:rsidRDefault="00BB2D43" w:rsidP="00BB2D43">
            <w:pPr>
              <w:autoSpaceDE w:val="0"/>
              <w:autoSpaceDN w:val="0"/>
              <w:adjustRightInd w:val="0"/>
              <w:rPr>
                <w:rFonts w:ascii="Arial" w:hAnsi="Arial" w:cs="Arial"/>
                <w:color w:val="000000"/>
                <w:sz w:val="18"/>
                <w:szCs w:val="18"/>
              </w:rPr>
            </w:pPr>
          </w:p>
        </w:tc>
        <w:tc>
          <w:tcPr>
            <w:tcW w:w="1162" w:type="pct"/>
            <w:shd w:val="clear" w:color="auto" w:fill="auto"/>
          </w:tcPr>
          <w:p w14:paraId="0EB025B9"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Budaya Organisasi</w:t>
            </w:r>
          </w:p>
        </w:tc>
        <w:tc>
          <w:tcPr>
            <w:tcW w:w="749" w:type="pct"/>
            <w:shd w:val="clear" w:color="auto" w:fill="auto"/>
            <w:vAlign w:val="center"/>
          </w:tcPr>
          <w:p w14:paraId="16A3EF72"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,307</w:t>
            </w:r>
          </w:p>
        </w:tc>
        <w:tc>
          <w:tcPr>
            <w:tcW w:w="749" w:type="pct"/>
            <w:shd w:val="clear" w:color="auto" w:fill="auto"/>
            <w:vAlign w:val="center"/>
          </w:tcPr>
          <w:p w14:paraId="2A259599"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,138</w:t>
            </w:r>
          </w:p>
        </w:tc>
        <w:tc>
          <w:tcPr>
            <w:tcW w:w="826" w:type="pct"/>
            <w:shd w:val="clear" w:color="auto" w:fill="auto"/>
            <w:vAlign w:val="center"/>
          </w:tcPr>
          <w:p w14:paraId="7EE8D65C"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,223</w:t>
            </w:r>
          </w:p>
        </w:tc>
        <w:tc>
          <w:tcPr>
            <w:tcW w:w="550" w:type="pct"/>
            <w:shd w:val="clear" w:color="auto" w:fill="auto"/>
            <w:vAlign w:val="center"/>
          </w:tcPr>
          <w:p w14:paraId="45748813"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2,230</w:t>
            </w:r>
          </w:p>
        </w:tc>
        <w:tc>
          <w:tcPr>
            <w:tcW w:w="551" w:type="pct"/>
            <w:shd w:val="clear" w:color="auto" w:fill="auto"/>
            <w:vAlign w:val="center"/>
          </w:tcPr>
          <w:p w14:paraId="22951619"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,029</w:t>
            </w:r>
          </w:p>
        </w:tc>
      </w:tr>
      <w:tr w:rsidR="00BB2D43" w:rsidRPr="00184B29" w14:paraId="6C3BADF9" w14:textId="77777777" w:rsidTr="00BB2D43">
        <w:trPr>
          <w:cantSplit/>
        </w:trPr>
        <w:tc>
          <w:tcPr>
            <w:tcW w:w="412" w:type="pct"/>
            <w:vMerge/>
            <w:shd w:val="clear" w:color="auto" w:fill="auto"/>
          </w:tcPr>
          <w:p w14:paraId="06592CD6" w14:textId="77777777" w:rsidR="00BB2D43" w:rsidRPr="00184B29" w:rsidRDefault="00BB2D43" w:rsidP="00BB2D43">
            <w:pPr>
              <w:autoSpaceDE w:val="0"/>
              <w:autoSpaceDN w:val="0"/>
              <w:adjustRightInd w:val="0"/>
              <w:rPr>
                <w:rFonts w:ascii="Arial" w:hAnsi="Arial" w:cs="Arial"/>
                <w:color w:val="000000"/>
                <w:sz w:val="18"/>
                <w:szCs w:val="18"/>
              </w:rPr>
            </w:pPr>
          </w:p>
        </w:tc>
        <w:tc>
          <w:tcPr>
            <w:tcW w:w="1162" w:type="pct"/>
            <w:shd w:val="clear" w:color="auto" w:fill="auto"/>
          </w:tcPr>
          <w:p w14:paraId="2619C4BE"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Motivasi</w:t>
            </w:r>
          </w:p>
        </w:tc>
        <w:tc>
          <w:tcPr>
            <w:tcW w:w="749" w:type="pct"/>
            <w:shd w:val="clear" w:color="auto" w:fill="auto"/>
            <w:vAlign w:val="center"/>
          </w:tcPr>
          <w:p w14:paraId="459D6CF0"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,598</w:t>
            </w:r>
          </w:p>
        </w:tc>
        <w:tc>
          <w:tcPr>
            <w:tcW w:w="749" w:type="pct"/>
            <w:shd w:val="clear" w:color="auto" w:fill="auto"/>
            <w:vAlign w:val="center"/>
          </w:tcPr>
          <w:p w14:paraId="43690AB4"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,112</w:t>
            </w:r>
          </w:p>
        </w:tc>
        <w:tc>
          <w:tcPr>
            <w:tcW w:w="826" w:type="pct"/>
            <w:shd w:val="clear" w:color="auto" w:fill="auto"/>
            <w:vAlign w:val="center"/>
          </w:tcPr>
          <w:p w14:paraId="2FCC7B3A"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,571</w:t>
            </w:r>
          </w:p>
        </w:tc>
        <w:tc>
          <w:tcPr>
            <w:tcW w:w="550" w:type="pct"/>
            <w:shd w:val="clear" w:color="auto" w:fill="auto"/>
            <w:vAlign w:val="center"/>
          </w:tcPr>
          <w:p w14:paraId="52A01FC2"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5,349</w:t>
            </w:r>
          </w:p>
        </w:tc>
        <w:tc>
          <w:tcPr>
            <w:tcW w:w="551" w:type="pct"/>
            <w:shd w:val="clear" w:color="auto" w:fill="auto"/>
            <w:vAlign w:val="center"/>
          </w:tcPr>
          <w:p w14:paraId="63EF3E73" w14:textId="77777777" w:rsidR="00BB2D43" w:rsidRPr="00184B29" w:rsidRDefault="00BB2D43" w:rsidP="00BB2D43">
            <w:pPr>
              <w:autoSpaceDE w:val="0"/>
              <w:autoSpaceDN w:val="0"/>
              <w:adjustRightInd w:val="0"/>
              <w:ind w:left="60" w:right="60"/>
              <w:jc w:val="right"/>
              <w:rPr>
                <w:rFonts w:ascii="Arial" w:hAnsi="Arial" w:cs="Arial"/>
                <w:color w:val="000000"/>
                <w:sz w:val="18"/>
                <w:szCs w:val="18"/>
              </w:rPr>
            </w:pPr>
            <w:r w:rsidRPr="00184B29">
              <w:rPr>
                <w:rFonts w:ascii="Arial" w:hAnsi="Arial" w:cs="Arial"/>
                <w:color w:val="000000"/>
                <w:sz w:val="18"/>
                <w:szCs w:val="18"/>
              </w:rPr>
              <w:t>,000</w:t>
            </w:r>
          </w:p>
        </w:tc>
      </w:tr>
      <w:tr w:rsidR="00BB2D43" w:rsidRPr="00184B29" w14:paraId="0CCAB938" w14:textId="77777777" w:rsidTr="00BB2D43">
        <w:trPr>
          <w:cantSplit/>
        </w:trPr>
        <w:tc>
          <w:tcPr>
            <w:tcW w:w="5000" w:type="pct"/>
            <w:gridSpan w:val="7"/>
            <w:shd w:val="clear" w:color="auto" w:fill="auto"/>
          </w:tcPr>
          <w:p w14:paraId="488E0E63" w14:textId="77777777" w:rsidR="00BB2D43" w:rsidRPr="00184B29" w:rsidRDefault="00BB2D43" w:rsidP="00BB2D43">
            <w:pPr>
              <w:autoSpaceDE w:val="0"/>
              <w:autoSpaceDN w:val="0"/>
              <w:adjustRightInd w:val="0"/>
              <w:ind w:left="60" w:right="60"/>
              <w:rPr>
                <w:rFonts w:ascii="Arial" w:hAnsi="Arial" w:cs="Arial"/>
                <w:color w:val="000000"/>
                <w:sz w:val="18"/>
                <w:szCs w:val="18"/>
              </w:rPr>
            </w:pPr>
            <w:r w:rsidRPr="00184B29">
              <w:rPr>
                <w:rFonts w:ascii="Arial" w:hAnsi="Arial" w:cs="Arial"/>
                <w:color w:val="000000"/>
                <w:sz w:val="18"/>
                <w:szCs w:val="18"/>
              </w:rPr>
              <w:t>a. Dependent Variable: Kinerja Karyawan</w:t>
            </w:r>
          </w:p>
        </w:tc>
      </w:tr>
    </w:tbl>
    <w:p w14:paraId="5CB219F2" w14:textId="77777777" w:rsidR="00BB2D43" w:rsidRPr="00BB2D43" w:rsidRDefault="00BB2D43" w:rsidP="00BB2D43">
      <w:pPr>
        <w:pStyle w:val="BodyText"/>
        <w:spacing w:line="240" w:lineRule="auto"/>
        <w:ind w:left="1134" w:right="144"/>
        <w:jc w:val="both"/>
        <w:rPr>
          <w:b/>
          <w:bCs/>
          <w:sz w:val="20"/>
          <w:szCs w:val="20"/>
          <w:lang w:val="en-US"/>
        </w:rPr>
      </w:pPr>
    </w:p>
    <w:p w14:paraId="5ABA3A8C" w14:textId="77777777" w:rsidR="00BB2D43" w:rsidRPr="00BB2D43" w:rsidRDefault="00BB2D43" w:rsidP="00BB2D43">
      <w:pPr>
        <w:pStyle w:val="BodyText"/>
        <w:spacing w:line="240" w:lineRule="auto"/>
        <w:ind w:left="851" w:right="144" w:firstLine="720"/>
        <w:jc w:val="both"/>
        <w:rPr>
          <w:sz w:val="20"/>
          <w:szCs w:val="20"/>
        </w:rPr>
      </w:pPr>
      <w:r w:rsidRPr="00BB2D43">
        <w:rPr>
          <w:sz w:val="20"/>
          <w:szCs w:val="20"/>
        </w:rPr>
        <w:t xml:space="preserve">Dengan menggunakan tingkat kepercayaan sebesar 5% (α=0,05) dan </w:t>
      </w:r>
      <w:r w:rsidRPr="00BB2D43">
        <w:rPr>
          <w:i/>
          <w:sz w:val="20"/>
          <w:szCs w:val="20"/>
        </w:rPr>
        <w:t xml:space="preserve">degree of freedom </w:t>
      </w:r>
      <w:r w:rsidRPr="00BB2D43">
        <w:rPr>
          <w:sz w:val="20"/>
          <w:szCs w:val="20"/>
        </w:rPr>
        <w:t xml:space="preserve">sebesar k=3 dan df2= n-k-1 (85-3- </w:t>
      </w:r>
      <w:r w:rsidRPr="00BB2D43">
        <w:rPr>
          <w:position w:val="2"/>
          <w:sz w:val="20"/>
          <w:szCs w:val="20"/>
        </w:rPr>
        <w:t>1=81) sehingga dapat diperoleh nilai t</w:t>
      </w:r>
      <w:r w:rsidRPr="00BB2D43">
        <w:rPr>
          <w:sz w:val="20"/>
          <w:szCs w:val="20"/>
        </w:rPr>
        <w:t xml:space="preserve">tabel </w:t>
      </w:r>
      <w:r w:rsidRPr="00BB2D43">
        <w:rPr>
          <w:position w:val="2"/>
          <w:sz w:val="20"/>
          <w:szCs w:val="20"/>
        </w:rPr>
        <w:t xml:space="preserve">sebesar </w:t>
      </w:r>
      <w:r w:rsidRPr="00BB2D43">
        <w:rPr>
          <w:color w:val="161514"/>
          <w:sz w:val="20"/>
          <w:szCs w:val="20"/>
          <w:shd w:val="clear" w:color="auto" w:fill="FFFFFF"/>
        </w:rPr>
        <w:t>1,66388</w:t>
      </w:r>
      <w:r w:rsidRPr="00BB2D43">
        <w:rPr>
          <w:position w:val="2"/>
          <w:sz w:val="20"/>
          <w:szCs w:val="20"/>
        </w:rPr>
        <w:t xml:space="preserve">. </w:t>
      </w:r>
      <w:r w:rsidRPr="00BB2D43">
        <w:rPr>
          <w:sz w:val="20"/>
          <w:szCs w:val="20"/>
        </w:rPr>
        <w:t>Berdasarkan hasil uji parsial dapat disimpulkan sebagai berikut :</w:t>
      </w:r>
    </w:p>
    <w:p w14:paraId="7D549747" w14:textId="33B20ADA" w:rsidR="00BB2D43" w:rsidRPr="00BB2D43" w:rsidRDefault="00BB2D43" w:rsidP="00BB2D43">
      <w:pPr>
        <w:pStyle w:val="ListParagraph"/>
        <w:widowControl w:val="0"/>
        <w:numPr>
          <w:ilvl w:val="3"/>
          <w:numId w:val="22"/>
        </w:numPr>
        <w:tabs>
          <w:tab w:val="left" w:pos="4111"/>
        </w:tabs>
        <w:suppressAutoHyphens w:val="0"/>
        <w:autoSpaceDE w:val="0"/>
        <w:autoSpaceDN w:val="0"/>
        <w:ind w:left="993" w:hanging="503"/>
        <w:rPr>
          <w:b/>
          <w:sz w:val="20"/>
          <w:szCs w:val="20"/>
        </w:rPr>
      </w:pPr>
      <w:r w:rsidRPr="00BB2D43">
        <w:rPr>
          <w:b/>
          <w:sz w:val="20"/>
          <w:szCs w:val="20"/>
        </w:rPr>
        <w:t>Pengaruh Gaya kepemimpinan Terhadap</w:t>
      </w:r>
      <w:r w:rsidRPr="00BB2D43">
        <w:rPr>
          <w:b/>
          <w:spacing w:val="-2"/>
          <w:sz w:val="20"/>
          <w:szCs w:val="20"/>
        </w:rPr>
        <w:t xml:space="preserve"> Kinerja karyawan</w:t>
      </w:r>
    </w:p>
    <w:p w14:paraId="313C873D"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w:t>
      </w:r>
      <w:r w:rsidRPr="00BB2D43">
        <w:rPr>
          <w:sz w:val="20"/>
          <w:szCs w:val="20"/>
        </w:rPr>
        <w:t xml:space="preserve">o </w:t>
      </w:r>
      <w:r w:rsidRPr="00BB2D43">
        <w:rPr>
          <w:position w:val="2"/>
          <w:sz w:val="20"/>
          <w:szCs w:val="20"/>
        </w:rPr>
        <w:t>: b</w:t>
      </w:r>
      <w:r w:rsidRPr="00BB2D43">
        <w:rPr>
          <w:sz w:val="20"/>
          <w:szCs w:val="20"/>
        </w:rPr>
        <w:t xml:space="preserve">1 </w:t>
      </w:r>
      <w:r w:rsidRPr="00BB2D43">
        <w:rPr>
          <w:position w:val="2"/>
          <w:sz w:val="20"/>
          <w:szCs w:val="20"/>
        </w:rPr>
        <w:t xml:space="preserve">= 0 variabel Gaya kepemimpinan secara parsial tidak berpengaruh </w:t>
      </w:r>
      <w:r w:rsidRPr="00BB2D43">
        <w:rPr>
          <w:sz w:val="20"/>
          <w:szCs w:val="20"/>
        </w:rPr>
        <w:t>signifikan terhadap kinerja karyawan.</w:t>
      </w:r>
    </w:p>
    <w:p w14:paraId="7A1D0028"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w:t>
      </w:r>
      <w:r w:rsidRPr="00BB2D43">
        <w:rPr>
          <w:sz w:val="20"/>
          <w:szCs w:val="20"/>
        </w:rPr>
        <w:t xml:space="preserve">1 </w:t>
      </w:r>
      <w:r w:rsidRPr="00BB2D43">
        <w:rPr>
          <w:position w:val="2"/>
          <w:sz w:val="20"/>
          <w:szCs w:val="20"/>
        </w:rPr>
        <w:t>: b</w:t>
      </w:r>
      <w:r w:rsidRPr="00BB2D43">
        <w:rPr>
          <w:sz w:val="20"/>
          <w:szCs w:val="20"/>
        </w:rPr>
        <w:t xml:space="preserve">1 </w:t>
      </w:r>
      <w:r w:rsidRPr="00BB2D43">
        <w:rPr>
          <w:position w:val="2"/>
          <w:sz w:val="20"/>
          <w:szCs w:val="20"/>
        </w:rPr>
        <w:t xml:space="preserve">&gt; 0 variabel Gaya kepemimpinan secara parsial berpengaruh </w:t>
      </w:r>
      <w:r w:rsidRPr="00BB2D43">
        <w:rPr>
          <w:sz w:val="20"/>
          <w:szCs w:val="20"/>
        </w:rPr>
        <w:t>signifikan terhadap kinerja karyawan.</w:t>
      </w:r>
    </w:p>
    <w:p w14:paraId="459BE5EF" w14:textId="77777777" w:rsidR="00BB2D43" w:rsidRPr="00BB2D43" w:rsidRDefault="00BB2D43" w:rsidP="00BB2D43">
      <w:pPr>
        <w:pStyle w:val="ListParagraph"/>
        <w:widowControl w:val="0"/>
        <w:tabs>
          <w:tab w:val="left" w:pos="2957"/>
        </w:tabs>
        <w:autoSpaceDE w:val="0"/>
        <w:autoSpaceDN w:val="0"/>
        <w:ind w:left="1701"/>
        <w:contextualSpacing w:val="0"/>
        <w:rPr>
          <w:color w:val="161514"/>
          <w:sz w:val="20"/>
          <w:szCs w:val="20"/>
          <w:shd w:val="clear" w:color="auto" w:fill="FFFFFF"/>
        </w:rPr>
      </w:pPr>
      <w:r w:rsidRPr="00BB2D43">
        <w:rPr>
          <w:position w:val="2"/>
          <w:sz w:val="20"/>
          <w:szCs w:val="20"/>
        </w:rPr>
        <w:lastRenderedPageBreak/>
        <w:t>Berdasarkan tabel uji t diperoleh t</w:t>
      </w:r>
      <w:r w:rsidRPr="00BB2D43">
        <w:rPr>
          <w:sz w:val="20"/>
          <w:szCs w:val="20"/>
        </w:rPr>
        <w:t xml:space="preserve">hitung </w:t>
      </w:r>
      <w:r w:rsidRPr="00BB2D43">
        <w:rPr>
          <w:position w:val="2"/>
          <w:sz w:val="20"/>
          <w:szCs w:val="20"/>
        </w:rPr>
        <w:t xml:space="preserve">sebesar </w:t>
      </w:r>
      <w:r w:rsidRPr="00BB2D43">
        <w:rPr>
          <w:color w:val="000000"/>
          <w:sz w:val="20"/>
          <w:szCs w:val="20"/>
        </w:rPr>
        <w:t>2,375</w:t>
      </w:r>
      <w:r w:rsidRPr="00BB2D43">
        <w:rPr>
          <w:position w:val="2"/>
          <w:sz w:val="20"/>
          <w:szCs w:val="20"/>
        </w:rPr>
        <w:t xml:space="preserve"> hal ini menunjukkan bahwa t</w:t>
      </w:r>
      <w:r w:rsidRPr="00BB2D43">
        <w:rPr>
          <w:sz w:val="20"/>
          <w:szCs w:val="20"/>
        </w:rPr>
        <w:t xml:space="preserve">hitung </w:t>
      </w:r>
      <w:r w:rsidRPr="00BB2D43">
        <w:rPr>
          <w:color w:val="000000"/>
          <w:sz w:val="20"/>
          <w:szCs w:val="20"/>
        </w:rPr>
        <w:t>2,375</w:t>
      </w:r>
      <w:r w:rsidRPr="00BB2D43">
        <w:rPr>
          <w:position w:val="2"/>
          <w:sz w:val="20"/>
          <w:szCs w:val="20"/>
        </w:rPr>
        <w:t xml:space="preserve"> lebih besar dari t</w:t>
      </w:r>
      <w:r w:rsidRPr="00BB2D43">
        <w:rPr>
          <w:sz w:val="20"/>
          <w:szCs w:val="20"/>
        </w:rPr>
        <w:t xml:space="preserve">tabel </w:t>
      </w:r>
      <w:r w:rsidRPr="00BB2D43">
        <w:rPr>
          <w:color w:val="161514"/>
          <w:sz w:val="20"/>
          <w:szCs w:val="20"/>
          <w:shd w:val="clear" w:color="auto" w:fill="FFFFFF"/>
        </w:rPr>
        <w:t>1,66388</w:t>
      </w:r>
      <w:r w:rsidRPr="00BB2D43">
        <w:rPr>
          <w:position w:val="2"/>
          <w:sz w:val="20"/>
          <w:szCs w:val="20"/>
        </w:rPr>
        <w:t>dengan demikian H</w:t>
      </w:r>
      <w:r w:rsidRPr="00BB2D43">
        <w:rPr>
          <w:sz w:val="20"/>
          <w:szCs w:val="20"/>
        </w:rPr>
        <w:t xml:space="preserve">1 </w:t>
      </w:r>
      <w:r w:rsidRPr="00BB2D43">
        <w:rPr>
          <w:position w:val="2"/>
          <w:sz w:val="20"/>
          <w:szCs w:val="20"/>
        </w:rPr>
        <w:t>diterima dan H</w:t>
      </w:r>
      <w:r w:rsidRPr="00BB2D43">
        <w:rPr>
          <w:sz w:val="20"/>
          <w:szCs w:val="20"/>
        </w:rPr>
        <w:t xml:space="preserve">0 </w:t>
      </w:r>
      <w:r w:rsidRPr="00BB2D43">
        <w:rPr>
          <w:position w:val="2"/>
          <w:sz w:val="20"/>
          <w:szCs w:val="20"/>
        </w:rPr>
        <w:t xml:space="preserve">ditolak, artinya variabel </w:t>
      </w:r>
      <w:r w:rsidRPr="00BB2D43">
        <w:rPr>
          <w:i/>
          <w:iCs/>
          <w:position w:val="2"/>
          <w:sz w:val="20"/>
          <w:szCs w:val="20"/>
        </w:rPr>
        <w:t xml:space="preserve">Gaya kepemimpinan </w:t>
      </w:r>
      <w:r w:rsidRPr="00BB2D43">
        <w:rPr>
          <w:sz w:val="20"/>
          <w:szCs w:val="20"/>
        </w:rPr>
        <w:t>mempunyai pengaruh terhadap kinerja karyawan PT Dua Sekawan Perkasa.</w:t>
      </w:r>
    </w:p>
    <w:p w14:paraId="4D9970AC" w14:textId="5BE50083" w:rsidR="00BB2D43" w:rsidRPr="00BB2D43" w:rsidRDefault="00BB2D43" w:rsidP="00BB2D43">
      <w:pPr>
        <w:pStyle w:val="ListParagraph"/>
        <w:widowControl w:val="0"/>
        <w:numPr>
          <w:ilvl w:val="3"/>
          <w:numId w:val="22"/>
        </w:numPr>
        <w:tabs>
          <w:tab w:val="left" w:pos="4111"/>
        </w:tabs>
        <w:suppressAutoHyphens w:val="0"/>
        <w:autoSpaceDE w:val="0"/>
        <w:autoSpaceDN w:val="0"/>
        <w:ind w:left="993" w:hanging="503"/>
        <w:rPr>
          <w:b/>
          <w:sz w:val="20"/>
          <w:szCs w:val="20"/>
        </w:rPr>
      </w:pPr>
      <w:r w:rsidRPr="00BB2D43">
        <w:rPr>
          <w:b/>
          <w:sz w:val="20"/>
          <w:szCs w:val="20"/>
        </w:rPr>
        <w:t xml:space="preserve">Pengaruh Budaya organisasi Terhadap </w:t>
      </w:r>
      <w:r w:rsidRPr="00BB2D43">
        <w:rPr>
          <w:b/>
          <w:spacing w:val="-2"/>
          <w:sz w:val="20"/>
          <w:szCs w:val="20"/>
        </w:rPr>
        <w:t>Kinerja karyawan</w:t>
      </w:r>
    </w:p>
    <w:p w14:paraId="12846229"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w:t>
      </w:r>
      <w:r w:rsidRPr="00BB2D43">
        <w:rPr>
          <w:sz w:val="20"/>
          <w:szCs w:val="20"/>
        </w:rPr>
        <w:t xml:space="preserve">o </w:t>
      </w:r>
      <w:r w:rsidRPr="00BB2D43">
        <w:rPr>
          <w:position w:val="2"/>
          <w:sz w:val="20"/>
          <w:szCs w:val="20"/>
        </w:rPr>
        <w:t>: b</w:t>
      </w:r>
      <w:r w:rsidRPr="00BB2D43">
        <w:rPr>
          <w:sz w:val="20"/>
          <w:szCs w:val="20"/>
        </w:rPr>
        <w:t xml:space="preserve">2 </w:t>
      </w:r>
      <w:r w:rsidRPr="00BB2D43">
        <w:rPr>
          <w:position w:val="2"/>
          <w:sz w:val="20"/>
          <w:szCs w:val="20"/>
        </w:rPr>
        <w:t xml:space="preserve">= 0 variabel budaya organisasi secara parsial tidak berpengaruh </w:t>
      </w:r>
      <w:r w:rsidRPr="00BB2D43">
        <w:rPr>
          <w:sz w:val="20"/>
          <w:szCs w:val="20"/>
        </w:rPr>
        <w:t>signifikan terhadap kinerjakaryawan.</w:t>
      </w:r>
    </w:p>
    <w:p w14:paraId="7BB6730B"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w:t>
      </w:r>
      <w:r w:rsidRPr="00BB2D43">
        <w:rPr>
          <w:sz w:val="20"/>
          <w:szCs w:val="20"/>
        </w:rPr>
        <w:t>2</w:t>
      </w:r>
      <w:r w:rsidRPr="00BB2D43">
        <w:rPr>
          <w:spacing w:val="8"/>
          <w:sz w:val="20"/>
          <w:szCs w:val="20"/>
        </w:rPr>
        <w:t xml:space="preserve"> </w:t>
      </w:r>
      <w:r w:rsidRPr="00BB2D43">
        <w:rPr>
          <w:position w:val="2"/>
          <w:sz w:val="20"/>
          <w:szCs w:val="20"/>
        </w:rPr>
        <w:t>:</w:t>
      </w:r>
      <w:r w:rsidRPr="00BB2D43">
        <w:rPr>
          <w:spacing w:val="-13"/>
          <w:position w:val="2"/>
          <w:sz w:val="20"/>
          <w:szCs w:val="20"/>
        </w:rPr>
        <w:t xml:space="preserve"> </w:t>
      </w:r>
      <w:r w:rsidRPr="00BB2D43">
        <w:rPr>
          <w:position w:val="2"/>
          <w:sz w:val="20"/>
          <w:szCs w:val="20"/>
        </w:rPr>
        <w:t>b</w:t>
      </w:r>
      <w:r w:rsidRPr="00BB2D43">
        <w:rPr>
          <w:sz w:val="20"/>
          <w:szCs w:val="20"/>
        </w:rPr>
        <w:t>2</w:t>
      </w:r>
      <w:r w:rsidRPr="00BB2D43">
        <w:rPr>
          <w:spacing w:val="8"/>
          <w:sz w:val="20"/>
          <w:szCs w:val="20"/>
        </w:rPr>
        <w:t xml:space="preserve"> </w:t>
      </w:r>
      <w:r w:rsidRPr="00BB2D43">
        <w:rPr>
          <w:position w:val="2"/>
          <w:sz w:val="20"/>
          <w:szCs w:val="20"/>
        </w:rPr>
        <w:t>&gt;</w:t>
      </w:r>
      <w:r w:rsidRPr="00BB2D43">
        <w:rPr>
          <w:spacing w:val="-14"/>
          <w:position w:val="2"/>
          <w:sz w:val="20"/>
          <w:szCs w:val="20"/>
        </w:rPr>
        <w:t xml:space="preserve"> </w:t>
      </w:r>
      <w:r w:rsidRPr="00BB2D43">
        <w:rPr>
          <w:position w:val="2"/>
          <w:sz w:val="20"/>
          <w:szCs w:val="20"/>
        </w:rPr>
        <w:t>0</w:t>
      </w:r>
      <w:r w:rsidRPr="00BB2D43">
        <w:rPr>
          <w:spacing w:val="-13"/>
          <w:position w:val="2"/>
          <w:sz w:val="20"/>
          <w:szCs w:val="20"/>
        </w:rPr>
        <w:t xml:space="preserve"> </w:t>
      </w:r>
      <w:r w:rsidRPr="00BB2D43">
        <w:rPr>
          <w:position w:val="2"/>
          <w:sz w:val="20"/>
          <w:szCs w:val="20"/>
        </w:rPr>
        <w:t>variabel</w:t>
      </w:r>
      <w:r w:rsidRPr="00BB2D43">
        <w:rPr>
          <w:spacing w:val="-12"/>
          <w:position w:val="2"/>
          <w:sz w:val="20"/>
          <w:szCs w:val="20"/>
        </w:rPr>
        <w:t xml:space="preserve"> </w:t>
      </w:r>
      <w:r w:rsidRPr="00BB2D43">
        <w:rPr>
          <w:position w:val="2"/>
          <w:sz w:val="20"/>
          <w:szCs w:val="20"/>
        </w:rPr>
        <w:t>budaya organisasi</w:t>
      </w:r>
      <w:r w:rsidRPr="00BB2D43">
        <w:rPr>
          <w:spacing w:val="-13"/>
          <w:position w:val="2"/>
          <w:sz w:val="20"/>
          <w:szCs w:val="20"/>
        </w:rPr>
        <w:t xml:space="preserve"> </w:t>
      </w:r>
      <w:r w:rsidRPr="00BB2D43">
        <w:rPr>
          <w:position w:val="2"/>
          <w:sz w:val="20"/>
          <w:szCs w:val="20"/>
        </w:rPr>
        <w:t>secara</w:t>
      </w:r>
      <w:r w:rsidRPr="00BB2D43">
        <w:rPr>
          <w:spacing w:val="-14"/>
          <w:position w:val="2"/>
          <w:sz w:val="20"/>
          <w:szCs w:val="20"/>
        </w:rPr>
        <w:t xml:space="preserve"> </w:t>
      </w:r>
      <w:r w:rsidRPr="00BB2D43">
        <w:rPr>
          <w:position w:val="2"/>
          <w:sz w:val="20"/>
          <w:szCs w:val="20"/>
        </w:rPr>
        <w:t>parsial</w:t>
      </w:r>
      <w:r w:rsidRPr="00BB2D43">
        <w:rPr>
          <w:spacing w:val="-13"/>
          <w:position w:val="2"/>
          <w:sz w:val="20"/>
          <w:szCs w:val="20"/>
        </w:rPr>
        <w:t xml:space="preserve"> </w:t>
      </w:r>
      <w:r w:rsidRPr="00BB2D43">
        <w:rPr>
          <w:position w:val="2"/>
          <w:sz w:val="20"/>
          <w:szCs w:val="20"/>
        </w:rPr>
        <w:t>berpengaruh</w:t>
      </w:r>
      <w:r w:rsidRPr="00BB2D43">
        <w:rPr>
          <w:spacing w:val="-14"/>
          <w:position w:val="2"/>
          <w:sz w:val="20"/>
          <w:szCs w:val="20"/>
        </w:rPr>
        <w:t xml:space="preserve"> </w:t>
      </w:r>
      <w:r w:rsidRPr="00BB2D43">
        <w:rPr>
          <w:position w:val="2"/>
          <w:sz w:val="20"/>
          <w:szCs w:val="20"/>
        </w:rPr>
        <w:t xml:space="preserve">signifikan </w:t>
      </w:r>
      <w:r w:rsidRPr="00BB2D43">
        <w:rPr>
          <w:sz w:val="20"/>
          <w:szCs w:val="20"/>
        </w:rPr>
        <w:t>terhadap kinerja karyawan.</w:t>
      </w:r>
    </w:p>
    <w:p w14:paraId="21685706" w14:textId="77777777" w:rsidR="00BB2D43" w:rsidRPr="00BB2D43" w:rsidRDefault="00BB2D43" w:rsidP="00BB2D43">
      <w:pPr>
        <w:pStyle w:val="ListParagraph"/>
        <w:widowControl w:val="0"/>
        <w:tabs>
          <w:tab w:val="left" w:pos="2957"/>
        </w:tabs>
        <w:autoSpaceDE w:val="0"/>
        <w:autoSpaceDN w:val="0"/>
        <w:ind w:left="1701"/>
        <w:contextualSpacing w:val="0"/>
        <w:rPr>
          <w:sz w:val="20"/>
          <w:szCs w:val="20"/>
        </w:rPr>
      </w:pPr>
      <w:r w:rsidRPr="00BB2D43">
        <w:rPr>
          <w:position w:val="2"/>
          <w:sz w:val="20"/>
          <w:szCs w:val="20"/>
        </w:rPr>
        <w:t>Berdasarkan tabel uji t diperoleh t</w:t>
      </w:r>
      <w:r w:rsidRPr="00BB2D43">
        <w:rPr>
          <w:sz w:val="20"/>
          <w:szCs w:val="20"/>
        </w:rPr>
        <w:t xml:space="preserve">hitung </w:t>
      </w:r>
      <w:r w:rsidRPr="00BB2D43">
        <w:rPr>
          <w:position w:val="2"/>
          <w:sz w:val="20"/>
          <w:szCs w:val="20"/>
        </w:rPr>
        <w:t xml:space="preserve">sebesar </w:t>
      </w:r>
      <w:r w:rsidRPr="00BB2D43">
        <w:rPr>
          <w:color w:val="000000"/>
          <w:sz w:val="20"/>
          <w:szCs w:val="20"/>
        </w:rPr>
        <w:t>2,230</w:t>
      </w:r>
      <w:r w:rsidRPr="00BB2D43">
        <w:rPr>
          <w:position w:val="2"/>
          <w:sz w:val="20"/>
          <w:szCs w:val="20"/>
        </w:rPr>
        <w:t>, hal ini menunjukkan bahwa t</w:t>
      </w:r>
      <w:r w:rsidRPr="00BB2D43">
        <w:rPr>
          <w:sz w:val="20"/>
          <w:szCs w:val="20"/>
        </w:rPr>
        <w:t xml:space="preserve">hitung </w:t>
      </w:r>
      <w:r w:rsidRPr="00BB2D43">
        <w:rPr>
          <w:color w:val="000000"/>
          <w:sz w:val="20"/>
          <w:szCs w:val="20"/>
        </w:rPr>
        <w:t>2,230</w:t>
      </w:r>
      <w:r w:rsidRPr="00BB2D43">
        <w:rPr>
          <w:position w:val="2"/>
          <w:sz w:val="20"/>
          <w:szCs w:val="20"/>
        </w:rPr>
        <w:t>, lebih besar dari t</w:t>
      </w:r>
      <w:r w:rsidRPr="00BB2D43">
        <w:rPr>
          <w:sz w:val="20"/>
          <w:szCs w:val="20"/>
        </w:rPr>
        <w:t xml:space="preserve">tabel </w:t>
      </w:r>
      <w:r w:rsidRPr="00BB2D43">
        <w:rPr>
          <w:color w:val="161514"/>
          <w:sz w:val="20"/>
          <w:szCs w:val="20"/>
          <w:shd w:val="clear" w:color="auto" w:fill="FFFFFF"/>
        </w:rPr>
        <w:t xml:space="preserve">1,66388 </w:t>
      </w:r>
      <w:r w:rsidRPr="00BB2D43">
        <w:rPr>
          <w:position w:val="2"/>
          <w:sz w:val="20"/>
          <w:szCs w:val="20"/>
        </w:rPr>
        <w:t>dengan demikian H</w:t>
      </w:r>
      <w:r w:rsidRPr="00BB2D43">
        <w:rPr>
          <w:sz w:val="20"/>
          <w:szCs w:val="20"/>
        </w:rPr>
        <w:t>2</w:t>
      </w:r>
      <w:r w:rsidRPr="00BB2D43">
        <w:rPr>
          <w:position w:val="2"/>
          <w:sz w:val="20"/>
          <w:szCs w:val="20"/>
        </w:rPr>
        <w:t xml:space="preserve"> diterima dan H</w:t>
      </w:r>
      <w:r w:rsidRPr="00BB2D43">
        <w:rPr>
          <w:sz w:val="20"/>
          <w:szCs w:val="20"/>
        </w:rPr>
        <w:t>0</w:t>
      </w:r>
      <w:r w:rsidRPr="00BB2D43">
        <w:rPr>
          <w:position w:val="2"/>
          <w:sz w:val="20"/>
          <w:szCs w:val="20"/>
        </w:rPr>
        <w:t xml:space="preserve"> ditolak, artinya variabel </w:t>
      </w:r>
      <w:r w:rsidRPr="00BB2D43">
        <w:rPr>
          <w:i/>
          <w:iCs/>
          <w:position w:val="2"/>
          <w:sz w:val="20"/>
          <w:szCs w:val="20"/>
        </w:rPr>
        <w:t xml:space="preserve">budaya organisasi </w:t>
      </w:r>
      <w:r w:rsidRPr="00BB2D43">
        <w:rPr>
          <w:sz w:val="20"/>
          <w:szCs w:val="20"/>
        </w:rPr>
        <w:t>mempunyai pengaruh terhadap kinerja karyawan PT Dua Sekawan Perkasa.</w:t>
      </w:r>
    </w:p>
    <w:p w14:paraId="3ADF358E" w14:textId="77777777" w:rsidR="00BB2D43" w:rsidRPr="00BB2D43" w:rsidRDefault="00BB2D43" w:rsidP="00BB2D43">
      <w:pPr>
        <w:pStyle w:val="ListParagraph"/>
        <w:widowControl w:val="0"/>
        <w:numPr>
          <w:ilvl w:val="3"/>
          <w:numId w:val="22"/>
        </w:numPr>
        <w:tabs>
          <w:tab w:val="left" w:pos="4111"/>
        </w:tabs>
        <w:suppressAutoHyphens w:val="0"/>
        <w:autoSpaceDE w:val="0"/>
        <w:autoSpaceDN w:val="0"/>
        <w:ind w:left="993" w:hanging="503"/>
        <w:rPr>
          <w:b/>
          <w:sz w:val="20"/>
          <w:szCs w:val="20"/>
        </w:rPr>
      </w:pPr>
      <w:r w:rsidRPr="00BB2D43">
        <w:rPr>
          <w:b/>
          <w:sz w:val="20"/>
          <w:szCs w:val="20"/>
        </w:rPr>
        <w:t>Pengaruh</w:t>
      </w:r>
      <w:r w:rsidRPr="00BB2D43">
        <w:rPr>
          <w:b/>
          <w:spacing w:val="-9"/>
          <w:sz w:val="20"/>
          <w:szCs w:val="20"/>
        </w:rPr>
        <w:t xml:space="preserve"> </w:t>
      </w:r>
      <w:r w:rsidRPr="00BB2D43">
        <w:rPr>
          <w:b/>
          <w:sz w:val="20"/>
          <w:szCs w:val="20"/>
        </w:rPr>
        <w:t>Motivasi</w:t>
      </w:r>
      <w:r w:rsidRPr="00BB2D43">
        <w:rPr>
          <w:b/>
          <w:spacing w:val="-10"/>
          <w:sz w:val="20"/>
          <w:szCs w:val="20"/>
        </w:rPr>
        <w:t xml:space="preserve"> </w:t>
      </w:r>
      <w:r w:rsidRPr="00BB2D43">
        <w:rPr>
          <w:b/>
          <w:sz w:val="20"/>
          <w:szCs w:val="20"/>
        </w:rPr>
        <w:t>Terhadap</w:t>
      </w:r>
      <w:r w:rsidRPr="00BB2D43">
        <w:rPr>
          <w:b/>
          <w:spacing w:val="-9"/>
          <w:sz w:val="20"/>
          <w:szCs w:val="20"/>
        </w:rPr>
        <w:t xml:space="preserve"> </w:t>
      </w:r>
      <w:r w:rsidRPr="00BB2D43">
        <w:rPr>
          <w:b/>
          <w:spacing w:val="-2"/>
          <w:sz w:val="20"/>
          <w:szCs w:val="20"/>
        </w:rPr>
        <w:t>Kinerja karyawan</w:t>
      </w:r>
    </w:p>
    <w:p w14:paraId="20166127"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w:t>
      </w:r>
      <w:r w:rsidRPr="00BB2D43">
        <w:rPr>
          <w:sz w:val="20"/>
          <w:szCs w:val="20"/>
        </w:rPr>
        <w:t xml:space="preserve">o </w:t>
      </w:r>
      <w:r w:rsidRPr="00BB2D43">
        <w:rPr>
          <w:position w:val="2"/>
          <w:sz w:val="20"/>
          <w:szCs w:val="20"/>
        </w:rPr>
        <w:t>: b</w:t>
      </w:r>
      <w:r w:rsidRPr="00BB2D43">
        <w:rPr>
          <w:sz w:val="20"/>
          <w:szCs w:val="20"/>
        </w:rPr>
        <w:t xml:space="preserve">3 </w:t>
      </w:r>
      <w:r w:rsidRPr="00BB2D43">
        <w:rPr>
          <w:position w:val="2"/>
          <w:sz w:val="20"/>
          <w:szCs w:val="20"/>
        </w:rPr>
        <w:t>= 0 variabel motivasi secara parsial tidak</w:t>
      </w:r>
      <w:r w:rsidRPr="00BB2D43">
        <w:rPr>
          <w:sz w:val="20"/>
          <w:szCs w:val="20"/>
        </w:rPr>
        <w:t xml:space="preserve"> berpengaruh signifikan terhadap kinerja karyawan.</w:t>
      </w:r>
    </w:p>
    <w:p w14:paraId="1599E379" w14:textId="77777777" w:rsidR="00BB2D43" w:rsidRPr="00BB2D43" w:rsidRDefault="00BB2D43" w:rsidP="00BB2D43">
      <w:pPr>
        <w:pStyle w:val="ListParagraph"/>
        <w:widowControl w:val="0"/>
        <w:tabs>
          <w:tab w:val="left" w:pos="2957"/>
        </w:tabs>
        <w:autoSpaceDE w:val="0"/>
        <w:autoSpaceDN w:val="0"/>
        <w:ind w:left="1701" w:hanging="425"/>
        <w:contextualSpacing w:val="0"/>
        <w:rPr>
          <w:sz w:val="20"/>
          <w:szCs w:val="20"/>
        </w:rPr>
      </w:pPr>
      <w:r w:rsidRPr="00BB2D43">
        <w:rPr>
          <w:position w:val="2"/>
          <w:sz w:val="20"/>
          <w:szCs w:val="20"/>
        </w:rPr>
        <w:t>H3 : b3 &gt; 0 variabel motivasi secara parsial berpengaruh signifikan</w:t>
      </w:r>
      <w:r w:rsidRPr="00BB2D43">
        <w:rPr>
          <w:sz w:val="20"/>
          <w:szCs w:val="20"/>
        </w:rPr>
        <w:t xml:space="preserve"> terhadap kinerja karyawan.</w:t>
      </w:r>
    </w:p>
    <w:p w14:paraId="4BB84550" w14:textId="77777777" w:rsidR="00BB2D43" w:rsidRPr="00BB2D43" w:rsidRDefault="00BB2D43" w:rsidP="00BB2D43">
      <w:pPr>
        <w:pStyle w:val="ListParagraph"/>
        <w:widowControl w:val="0"/>
        <w:tabs>
          <w:tab w:val="left" w:pos="2957"/>
        </w:tabs>
        <w:autoSpaceDE w:val="0"/>
        <w:autoSpaceDN w:val="0"/>
        <w:ind w:left="1701"/>
        <w:contextualSpacing w:val="0"/>
        <w:rPr>
          <w:sz w:val="20"/>
          <w:szCs w:val="20"/>
        </w:rPr>
      </w:pPr>
      <w:r w:rsidRPr="00BB2D43">
        <w:rPr>
          <w:position w:val="2"/>
          <w:sz w:val="20"/>
          <w:szCs w:val="20"/>
        </w:rPr>
        <w:t>Berdasarkan tabel uji t diperoleh t</w:t>
      </w:r>
      <w:r w:rsidRPr="00BB2D43">
        <w:rPr>
          <w:sz w:val="20"/>
          <w:szCs w:val="20"/>
        </w:rPr>
        <w:t xml:space="preserve">hitung </w:t>
      </w:r>
      <w:r w:rsidRPr="00BB2D43">
        <w:rPr>
          <w:position w:val="2"/>
          <w:sz w:val="20"/>
          <w:szCs w:val="20"/>
        </w:rPr>
        <w:t xml:space="preserve">sebesar </w:t>
      </w:r>
      <w:r w:rsidRPr="00BB2D43">
        <w:rPr>
          <w:color w:val="000000"/>
          <w:sz w:val="20"/>
          <w:szCs w:val="20"/>
        </w:rPr>
        <w:t>5,349</w:t>
      </w:r>
      <w:r w:rsidRPr="00BB2D43">
        <w:rPr>
          <w:position w:val="2"/>
          <w:sz w:val="20"/>
          <w:szCs w:val="20"/>
        </w:rPr>
        <w:t xml:space="preserve"> hal ini menunjukkan bahwa t</w:t>
      </w:r>
      <w:r w:rsidRPr="00BB2D43">
        <w:rPr>
          <w:sz w:val="20"/>
          <w:szCs w:val="20"/>
        </w:rPr>
        <w:t xml:space="preserve">hitung </w:t>
      </w:r>
      <w:r w:rsidRPr="00BB2D43">
        <w:rPr>
          <w:color w:val="000000"/>
          <w:sz w:val="20"/>
          <w:szCs w:val="20"/>
        </w:rPr>
        <w:t>5,349</w:t>
      </w:r>
      <w:r w:rsidRPr="00BB2D43">
        <w:rPr>
          <w:position w:val="2"/>
          <w:sz w:val="20"/>
          <w:szCs w:val="20"/>
        </w:rPr>
        <w:t xml:space="preserve"> lebih besar dari t</w:t>
      </w:r>
      <w:r w:rsidRPr="00BB2D43">
        <w:rPr>
          <w:sz w:val="20"/>
          <w:szCs w:val="20"/>
        </w:rPr>
        <w:t xml:space="preserve">tabel </w:t>
      </w:r>
      <w:r w:rsidRPr="00BB2D43">
        <w:rPr>
          <w:color w:val="161514"/>
          <w:sz w:val="20"/>
          <w:szCs w:val="20"/>
          <w:shd w:val="clear" w:color="auto" w:fill="FFFFFF"/>
        </w:rPr>
        <w:t xml:space="preserve">1,66388 </w:t>
      </w:r>
      <w:r w:rsidRPr="00BB2D43">
        <w:rPr>
          <w:sz w:val="20"/>
          <w:szCs w:val="20"/>
        </w:rPr>
        <w:t xml:space="preserve"> </w:t>
      </w:r>
      <w:r w:rsidRPr="00BB2D43">
        <w:rPr>
          <w:position w:val="2"/>
          <w:sz w:val="20"/>
          <w:szCs w:val="20"/>
        </w:rPr>
        <w:t>dengan demikian H</w:t>
      </w:r>
      <w:r w:rsidRPr="00BB2D43">
        <w:rPr>
          <w:sz w:val="20"/>
          <w:szCs w:val="20"/>
        </w:rPr>
        <w:t>3</w:t>
      </w:r>
      <w:r w:rsidRPr="00BB2D43">
        <w:rPr>
          <w:position w:val="2"/>
          <w:sz w:val="20"/>
          <w:szCs w:val="20"/>
        </w:rPr>
        <w:t xml:space="preserve"> diterima dan H</w:t>
      </w:r>
      <w:r w:rsidRPr="00BB2D43">
        <w:rPr>
          <w:sz w:val="20"/>
          <w:szCs w:val="20"/>
        </w:rPr>
        <w:t>0</w:t>
      </w:r>
      <w:r w:rsidRPr="00BB2D43">
        <w:rPr>
          <w:position w:val="2"/>
          <w:sz w:val="20"/>
          <w:szCs w:val="20"/>
        </w:rPr>
        <w:t xml:space="preserve"> ditolak, artinya variabel </w:t>
      </w:r>
      <w:r w:rsidRPr="00BB2D43">
        <w:rPr>
          <w:i/>
          <w:iCs/>
          <w:position w:val="2"/>
          <w:sz w:val="20"/>
          <w:szCs w:val="20"/>
        </w:rPr>
        <w:t xml:space="preserve">motivasii </w:t>
      </w:r>
      <w:r w:rsidRPr="00BB2D43">
        <w:rPr>
          <w:sz w:val="20"/>
          <w:szCs w:val="20"/>
        </w:rPr>
        <w:t>mempunyai pengaruh terhadap kinerja karyawan PT Dua Sekawan Perkasa.</w:t>
      </w:r>
    </w:p>
    <w:p w14:paraId="63C17E0F" w14:textId="110DDF5E" w:rsidR="00FB3BF4" w:rsidRPr="008B0900" w:rsidRDefault="00FB3BF4" w:rsidP="008B0900">
      <w:pPr>
        <w:pStyle w:val="ListParagraph"/>
        <w:widowControl w:val="0"/>
        <w:suppressAutoHyphens w:val="0"/>
        <w:autoSpaceDE w:val="0"/>
        <w:autoSpaceDN w:val="0"/>
        <w:ind w:left="-142" w:firstLine="426"/>
        <w:jc w:val="both"/>
        <w:rPr>
          <w:b/>
          <w:sz w:val="20"/>
          <w:szCs w:val="20"/>
          <w:lang w:val="en-US"/>
        </w:rPr>
      </w:pPr>
    </w:p>
    <w:p w14:paraId="5C3ECB6D" w14:textId="302A1575" w:rsidR="00FB3BF4" w:rsidRDefault="00DD57F2" w:rsidP="00DD57F2">
      <w:pPr>
        <w:pStyle w:val="ListParagraph"/>
        <w:widowControl w:val="0"/>
        <w:numPr>
          <w:ilvl w:val="0"/>
          <w:numId w:val="9"/>
        </w:numPr>
        <w:suppressAutoHyphens w:val="0"/>
        <w:autoSpaceDE w:val="0"/>
        <w:autoSpaceDN w:val="0"/>
        <w:jc w:val="both"/>
        <w:rPr>
          <w:b/>
          <w:sz w:val="20"/>
          <w:szCs w:val="20"/>
          <w:lang w:val="en-US"/>
        </w:rPr>
      </w:pPr>
      <w:proofErr w:type="spellStart"/>
      <w:r>
        <w:rPr>
          <w:b/>
          <w:sz w:val="20"/>
          <w:szCs w:val="20"/>
          <w:lang w:val="en-US"/>
        </w:rPr>
        <w:t>Pembahasan</w:t>
      </w:r>
      <w:proofErr w:type="spellEnd"/>
      <w:r>
        <w:rPr>
          <w:b/>
          <w:sz w:val="20"/>
          <w:szCs w:val="20"/>
          <w:lang w:val="en-US"/>
        </w:rPr>
        <w:t xml:space="preserve"> </w:t>
      </w:r>
    </w:p>
    <w:p w14:paraId="44892F33" w14:textId="40F48B2A" w:rsidR="00DD57F2" w:rsidRDefault="00DD57F2" w:rsidP="00DD57F2">
      <w:pPr>
        <w:pStyle w:val="BodyText"/>
        <w:spacing w:line="240" w:lineRule="auto"/>
        <w:ind w:left="360" w:right="3" w:firstLine="720"/>
        <w:jc w:val="both"/>
        <w:rPr>
          <w:sz w:val="20"/>
          <w:szCs w:val="20"/>
          <w:lang w:val="en-US"/>
        </w:rPr>
      </w:pPr>
      <w:r w:rsidRPr="00DD57F2">
        <w:rPr>
          <w:sz w:val="20"/>
          <w:szCs w:val="20"/>
        </w:rPr>
        <w:t xml:space="preserve">Berdasarkan hasil yang telah dilakukan oleh peneliti maka hasil yang diperoleh melalui program aplikasi SPSS </w:t>
      </w:r>
      <w:r w:rsidRPr="00DD57F2">
        <w:rPr>
          <w:i/>
          <w:sz w:val="20"/>
          <w:szCs w:val="20"/>
        </w:rPr>
        <w:t xml:space="preserve">statistic </w:t>
      </w:r>
      <w:r w:rsidRPr="00DD57F2">
        <w:rPr>
          <w:sz w:val="20"/>
          <w:szCs w:val="20"/>
        </w:rPr>
        <w:t xml:space="preserve">versi 22. Bahwa variabel Gaya kepemimpinan, Budaya organisasi dan Motivasi terhadap Kinerja Karyawan pada PT. Dua Sekawan Perkasa sebagai berikut </w:t>
      </w:r>
      <w:r w:rsidR="009E055D">
        <w:rPr>
          <w:sz w:val="20"/>
          <w:szCs w:val="20"/>
          <w:lang w:val="en-US"/>
        </w:rPr>
        <w:t>[</w:t>
      </w:r>
      <w:r w:rsidR="00BB16E9">
        <w:rPr>
          <w:sz w:val="20"/>
          <w:szCs w:val="20"/>
        </w:rPr>
        <w:t>12</w:t>
      </w:r>
      <w:r w:rsidR="00671448">
        <w:rPr>
          <w:sz w:val="20"/>
          <w:szCs w:val="20"/>
          <w:lang w:val="en-US"/>
        </w:rPr>
        <w:t>]</w:t>
      </w:r>
    </w:p>
    <w:p w14:paraId="13AAE417" w14:textId="77777777" w:rsidR="003D1FA4" w:rsidRDefault="003D1FA4" w:rsidP="00DD57F2">
      <w:pPr>
        <w:pStyle w:val="BodyText"/>
        <w:spacing w:line="240" w:lineRule="auto"/>
        <w:ind w:left="360" w:right="3" w:firstLine="720"/>
        <w:jc w:val="both"/>
        <w:rPr>
          <w:sz w:val="20"/>
          <w:szCs w:val="20"/>
          <w:lang w:val="en-US"/>
        </w:rPr>
      </w:pPr>
    </w:p>
    <w:p w14:paraId="5DE49962" w14:textId="3DE8ED09" w:rsidR="00DD57F2" w:rsidRPr="007A63D6" w:rsidRDefault="00DD57F2" w:rsidP="007A63D6">
      <w:pPr>
        <w:pStyle w:val="ListParagraph"/>
        <w:numPr>
          <w:ilvl w:val="0"/>
          <w:numId w:val="26"/>
        </w:numPr>
        <w:suppressAutoHyphens w:val="0"/>
        <w:spacing w:after="160"/>
        <w:rPr>
          <w:b/>
          <w:sz w:val="20"/>
          <w:szCs w:val="20"/>
        </w:rPr>
      </w:pPr>
      <w:r w:rsidRPr="007A63D6">
        <w:rPr>
          <w:b/>
          <w:sz w:val="20"/>
          <w:szCs w:val="20"/>
        </w:rPr>
        <w:t xml:space="preserve">Pengaruh Gaya kepemimpinan Terhadap Kinerja </w:t>
      </w:r>
    </w:p>
    <w:p w14:paraId="25DD26FC" w14:textId="77777777" w:rsidR="00DD57F2" w:rsidRPr="00DD57F2" w:rsidRDefault="00DD57F2" w:rsidP="00DD57F2">
      <w:pPr>
        <w:pStyle w:val="ListParagraph"/>
        <w:ind w:left="284"/>
        <w:rPr>
          <w:b/>
          <w:sz w:val="20"/>
          <w:szCs w:val="20"/>
        </w:rPr>
      </w:pPr>
      <w:r w:rsidRPr="00DD57F2">
        <w:rPr>
          <w:b/>
          <w:sz w:val="20"/>
          <w:szCs w:val="20"/>
        </w:rPr>
        <w:t>Karyawan</w:t>
      </w:r>
    </w:p>
    <w:p w14:paraId="092E3279" w14:textId="319F5E29" w:rsidR="00475F94" w:rsidRPr="00671448" w:rsidRDefault="00DD57F2" w:rsidP="00475F94">
      <w:pPr>
        <w:pStyle w:val="BodyText"/>
        <w:spacing w:line="240" w:lineRule="auto"/>
        <w:ind w:left="284" w:right="3" w:firstLine="720"/>
        <w:jc w:val="both"/>
        <w:rPr>
          <w:sz w:val="20"/>
          <w:szCs w:val="20"/>
          <w:lang w:val="en-US"/>
        </w:rPr>
      </w:pPr>
      <w:r w:rsidRPr="00DD57F2">
        <w:rPr>
          <w:sz w:val="20"/>
          <w:szCs w:val="20"/>
        </w:rPr>
        <w:t xml:space="preserve">Berdasarkan hasil analisis data menunjukkan bahwa hipotesis pertama. </w:t>
      </w:r>
      <w:r w:rsidRPr="00DD57F2">
        <w:rPr>
          <w:b/>
          <w:sz w:val="20"/>
          <w:szCs w:val="20"/>
        </w:rPr>
        <w:t>Gaya kepemimpinan</w:t>
      </w:r>
      <w:r w:rsidRPr="00DD57F2">
        <w:rPr>
          <w:sz w:val="20"/>
          <w:szCs w:val="20"/>
        </w:rPr>
        <w:t xml:space="preserve"> </w:t>
      </w:r>
      <w:r w:rsidRPr="00DD57F2">
        <w:rPr>
          <w:b/>
          <w:sz w:val="20"/>
          <w:szCs w:val="20"/>
        </w:rPr>
        <w:t>berpengaruh positif dan signifikan</w:t>
      </w:r>
      <w:r w:rsidRPr="00DD57F2">
        <w:rPr>
          <w:sz w:val="20"/>
          <w:szCs w:val="20"/>
        </w:rPr>
        <w:t xml:space="preserve"> </w:t>
      </w:r>
      <w:r w:rsidRPr="00DD57F2">
        <w:rPr>
          <w:b/>
          <w:sz w:val="20"/>
          <w:szCs w:val="20"/>
        </w:rPr>
        <w:t>terhadap Kinerja karyawan</w:t>
      </w:r>
      <w:r w:rsidRPr="00DD57F2">
        <w:rPr>
          <w:sz w:val="20"/>
          <w:szCs w:val="20"/>
        </w:rPr>
        <w:t>. hasil penelitian mendukung penelitian sebelumnya bahwa gaya kepemimpinan memberikan pengaruh terhadap kinerja karya</w:t>
      </w:r>
      <w:r w:rsidR="00B32F37">
        <w:rPr>
          <w:sz w:val="20"/>
          <w:szCs w:val="20"/>
        </w:rPr>
        <w:t xml:space="preserve">wan, yaitu penelitian dari </w:t>
      </w:r>
      <w:r w:rsidR="00475F94">
        <w:rPr>
          <w:sz w:val="20"/>
          <w:szCs w:val="20"/>
        </w:rPr>
        <w:t xml:space="preserve"> </w:t>
      </w:r>
      <w:r w:rsidR="009E055D">
        <w:rPr>
          <w:sz w:val="20"/>
          <w:szCs w:val="20"/>
          <w:lang w:val="en-US"/>
        </w:rPr>
        <w:t>[</w:t>
      </w:r>
      <w:r w:rsidR="00BB16E9">
        <w:rPr>
          <w:sz w:val="20"/>
          <w:szCs w:val="20"/>
        </w:rPr>
        <w:t>13</w:t>
      </w:r>
      <w:r w:rsidR="00475F94">
        <w:rPr>
          <w:sz w:val="20"/>
          <w:szCs w:val="20"/>
          <w:lang w:val="en-US"/>
        </w:rPr>
        <w:t>]</w:t>
      </w:r>
    </w:p>
    <w:p w14:paraId="302D57FB" w14:textId="4AD28467" w:rsidR="00DD57F2" w:rsidRPr="00DD57F2" w:rsidRDefault="00DD57F2" w:rsidP="00DD57F2">
      <w:pPr>
        <w:pStyle w:val="BodyText"/>
        <w:spacing w:line="240" w:lineRule="auto"/>
        <w:ind w:left="284" w:right="3" w:firstLine="720"/>
        <w:jc w:val="both"/>
        <w:rPr>
          <w:sz w:val="20"/>
          <w:szCs w:val="20"/>
        </w:rPr>
      </w:pPr>
    </w:p>
    <w:p w14:paraId="56950822" w14:textId="77777777" w:rsidR="00DD57F2" w:rsidRPr="00DD57F2" w:rsidRDefault="00DD57F2" w:rsidP="00DD57F2">
      <w:pPr>
        <w:pStyle w:val="BodyText"/>
        <w:spacing w:line="240" w:lineRule="auto"/>
        <w:ind w:left="284" w:right="3" w:firstLine="720"/>
        <w:jc w:val="both"/>
        <w:rPr>
          <w:sz w:val="20"/>
          <w:szCs w:val="20"/>
        </w:rPr>
      </w:pPr>
      <w:r w:rsidRPr="00DD57F2">
        <w:rPr>
          <w:sz w:val="20"/>
          <w:szCs w:val="20"/>
        </w:rPr>
        <w:t xml:space="preserve">Hasil analisis deskriptif jawaban responden mayoritas karyawan sangat setuju dengan pernyataan bahwa pemimpinan di PT Dua Sekawan Perkasa dapat mempengaruhi bawahannya dengan memberikan contoh yang baik ketika bekerja datang dan pulang tepat waktu dan mematuhi segala peraturan yang di tetepan oleh perusahaan. </w:t>
      </w:r>
    </w:p>
    <w:p w14:paraId="2E65D2ED" w14:textId="77777777" w:rsidR="00DD57F2" w:rsidRPr="00DD57F2" w:rsidRDefault="00DD57F2" w:rsidP="00DD57F2">
      <w:pPr>
        <w:pStyle w:val="BodyText"/>
        <w:spacing w:line="240" w:lineRule="auto"/>
        <w:ind w:left="284" w:right="3" w:firstLine="720"/>
        <w:jc w:val="both"/>
        <w:rPr>
          <w:sz w:val="20"/>
          <w:szCs w:val="20"/>
        </w:rPr>
      </w:pPr>
      <w:r w:rsidRPr="00DD57F2">
        <w:rPr>
          <w:sz w:val="20"/>
          <w:szCs w:val="20"/>
        </w:rPr>
        <w:t>Deskripsi pernyataan tentang variabel Kinerja karyawan menunjukkan bahwa secara mayoritas karyawan telah mencontoh pemimpinnya dengan datang secara tepat waktu dan mematuhi peraturanyang di tetapa oleh PT Dua Sekawan Perkasa. Dapat di simpulkan ketika pemimpin memberikan contoh yang baik dalam bekerja akan menyebabkan kinerja karyawan akan meningkat .</w:t>
      </w:r>
    </w:p>
    <w:p w14:paraId="02D3E3B0" w14:textId="77777777" w:rsidR="007A63D6" w:rsidRDefault="00DD57F2" w:rsidP="007A63D6">
      <w:pPr>
        <w:pStyle w:val="BodyText"/>
        <w:spacing w:line="240" w:lineRule="auto"/>
        <w:ind w:left="284" w:right="3" w:firstLine="720"/>
        <w:jc w:val="both"/>
        <w:rPr>
          <w:sz w:val="20"/>
          <w:szCs w:val="20"/>
        </w:rPr>
      </w:pPr>
      <w:r w:rsidRPr="00DD57F2">
        <w:rPr>
          <w:sz w:val="20"/>
          <w:szCs w:val="20"/>
        </w:rPr>
        <w:t>Gambaran responden yang mayoritas berusia 20 – 35 dan</w:t>
      </w:r>
      <w:r w:rsidRPr="00DD57F2">
        <w:rPr>
          <w:spacing w:val="-38"/>
          <w:sz w:val="20"/>
          <w:szCs w:val="20"/>
        </w:rPr>
        <w:t xml:space="preserve"> </w:t>
      </w:r>
      <w:r w:rsidRPr="00DD57F2">
        <w:rPr>
          <w:sz w:val="20"/>
          <w:szCs w:val="20"/>
        </w:rPr>
        <w:t xml:space="preserve">mayoritas berjenis kelamin laki laki dan lama berkerjanya lebih dari 1 tahun memberikan asumsi bahwa karyawan akan mematuhi segala peraturan yang di tetepan oleh perusahaan atas di pengaruhi oleh pemimpin agar karyawan dapat bekerja dengan baik  </w:t>
      </w:r>
    </w:p>
    <w:p w14:paraId="6FF38CFB" w14:textId="261A777F" w:rsidR="00DD57F2" w:rsidRPr="007A63D6" w:rsidRDefault="00DD57F2" w:rsidP="007A63D6">
      <w:pPr>
        <w:pStyle w:val="BodyText"/>
        <w:numPr>
          <w:ilvl w:val="0"/>
          <w:numId w:val="26"/>
        </w:numPr>
        <w:spacing w:line="240" w:lineRule="auto"/>
        <w:ind w:right="3"/>
        <w:jc w:val="both"/>
        <w:rPr>
          <w:sz w:val="20"/>
          <w:szCs w:val="20"/>
        </w:rPr>
      </w:pPr>
      <w:r w:rsidRPr="00DD57F2">
        <w:rPr>
          <w:b/>
          <w:sz w:val="20"/>
          <w:szCs w:val="20"/>
        </w:rPr>
        <w:t>Pengaruh Budaya Organisasi Terhadap Kinerja Karyawan</w:t>
      </w:r>
    </w:p>
    <w:p w14:paraId="1A81BCE8" w14:textId="338E64D3" w:rsidR="00DD57F2" w:rsidRPr="00671448" w:rsidRDefault="00DD57F2" w:rsidP="00DD57F2">
      <w:pPr>
        <w:pStyle w:val="BodyText"/>
        <w:spacing w:line="240" w:lineRule="auto"/>
        <w:ind w:left="284" w:right="3" w:firstLine="720"/>
        <w:jc w:val="both"/>
        <w:rPr>
          <w:sz w:val="20"/>
          <w:szCs w:val="20"/>
          <w:lang w:val="en-US"/>
        </w:rPr>
      </w:pPr>
      <w:r w:rsidRPr="00DD57F2">
        <w:rPr>
          <w:sz w:val="20"/>
          <w:szCs w:val="20"/>
        </w:rPr>
        <w:t xml:space="preserve">Berdasarkan hasil analisis data menunjukkan bahwa hipotesis kedua. </w:t>
      </w:r>
      <w:r w:rsidRPr="00DD57F2">
        <w:rPr>
          <w:b/>
          <w:sz w:val="20"/>
          <w:szCs w:val="20"/>
        </w:rPr>
        <w:t>Budaya Organisasi berpengaruh</w:t>
      </w:r>
      <w:r w:rsidRPr="00DD57F2">
        <w:rPr>
          <w:sz w:val="20"/>
          <w:szCs w:val="20"/>
        </w:rPr>
        <w:t xml:space="preserve"> </w:t>
      </w:r>
      <w:r w:rsidRPr="00DD57F2">
        <w:rPr>
          <w:b/>
          <w:sz w:val="20"/>
          <w:szCs w:val="20"/>
        </w:rPr>
        <w:t>positif dan signifikan terhadap</w:t>
      </w:r>
      <w:r w:rsidRPr="00DD57F2">
        <w:rPr>
          <w:sz w:val="20"/>
          <w:szCs w:val="20"/>
        </w:rPr>
        <w:t xml:space="preserve"> </w:t>
      </w:r>
      <w:r w:rsidRPr="00DD57F2">
        <w:rPr>
          <w:b/>
          <w:sz w:val="20"/>
          <w:szCs w:val="20"/>
        </w:rPr>
        <w:t>Kinerja Karyawan</w:t>
      </w:r>
      <w:r w:rsidRPr="00DD57F2">
        <w:rPr>
          <w:sz w:val="20"/>
          <w:szCs w:val="20"/>
        </w:rPr>
        <w:t xml:space="preserve">. hasil penelitian mendukung penelitian sebelumnya bahwa budaya organisasi memberikan pengaruh terhadap kinerja karyawan, yaitu penelitian dari : </w:t>
      </w:r>
      <w:r w:rsidR="009E055D">
        <w:rPr>
          <w:sz w:val="20"/>
          <w:szCs w:val="20"/>
          <w:lang w:val="en-US"/>
        </w:rPr>
        <w:t>[</w:t>
      </w:r>
      <w:r w:rsidR="00BB16E9">
        <w:rPr>
          <w:sz w:val="20"/>
          <w:szCs w:val="20"/>
        </w:rPr>
        <w:t>14</w:t>
      </w:r>
      <w:r w:rsidR="00671448">
        <w:rPr>
          <w:sz w:val="20"/>
          <w:szCs w:val="20"/>
          <w:lang w:val="en-US"/>
        </w:rPr>
        <w:t>]</w:t>
      </w:r>
    </w:p>
    <w:p w14:paraId="643EC9B0" w14:textId="64D3A98A" w:rsidR="00DD57F2" w:rsidRPr="00DD57F2" w:rsidRDefault="00DD57F2" w:rsidP="00DD57F2">
      <w:pPr>
        <w:pStyle w:val="BodyText"/>
        <w:spacing w:line="240" w:lineRule="auto"/>
        <w:ind w:left="284" w:right="3" w:firstLine="720"/>
        <w:jc w:val="both"/>
        <w:rPr>
          <w:sz w:val="20"/>
          <w:szCs w:val="20"/>
        </w:rPr>
      </w:pPr>
      <w:r w:rsidRPr="00DD57F2">
        <w:rPr>
          <w:sz w:val="20"/>
          <w:szCs w:val="20"/>
        </w:rPr>
        <w:t xml:space="preserve">Hasil analisis deskriptif jawaban responden mayoritas karyawan sangat setuju dengan pernyataan </w:t>
      </w:r>
      <w:r w:rsidRPr="00DD57F2">
        <w:rPr>
          <w:bCs/>
          <w:sz w:val="20"/>
          <w:szCs w:val="20"/>
        </w:rPr>
        <w:t xml:space="preserve">Saya selalu menekankan hasil yang maksimal dalam bekerja hal dapat di jadikan suatu pegangan dalam bekerja bagi seluruh karyawan PT Dua Sekawan Perkasa. </w:t>
      </w:r>
    </w:p>
    <w:p w14:paraId="57CC5182" w14:textId="77777777" w:rsidR="00DD57F2" w:rsidRPr="00DD57F2" w:rsidRDefault="00DD57F2" w:rsidP="00DD57F2">
      <w:pPr>
        <w:pStyle w:val="BodyText"/>
        <w:spacing w:line="240" w:lineRule="auto"/>
        <w:ind w:left="284" w:right="3" w:firstLine="720"/>
        <w:jc w:val="both"/>
        <w:rPr>
          <w:sz w:val="20"/>
          <w:szCs w:val="20"/>
        </w:rPr>
      </w:pPr>
      <w:r w:rsidRPr="00DD57F2">
        <w:rPr>
          <w:sz w:val="20"/>
          <w:szCs w:val="20"/>
        </w:rPr>
        <w:t xml:space="preserve">Deskripsi pernyataan tentang variabel Kinerja karyawan menunjukkan bahwa secara mayoritas karyawan telah menjalankan tugas dan tanggung jawabnya sesuai peraturan dan kebijakan yang telah di buat oleh </w:t>
      </w:r>
      <w:r w:rsidRPr="00DD57F2">
        <w:rPr>
          <w:sz w:val="20"/>
          <w:szCs w:val="20"/>
        </w:rPr>
        <w:lastRenderedPageBreak/>
        <w:t>perusahaan. Peraturan dalam hal ini diantaranya yakni dengan melakukan pekerjaanya dengan baik sehingga dapat di simpulkan bahwa kebijakan atau peraturan yang di jadikan pegangan dapat menyebabkan kinerja karyawan akan meningkat.</w:t>
      </w:r>
    </w:p>
    <w:p w14:paraId="545FC9A2" w14:textId="77777777" w:rsidR="00DD57F2" w:rsidRPr="00DD57F2" w:rsidRDefault="00DD57F2" w:rsidP="00DD57F2">
      <w:pPr>
        <w:pStyle w:val="BodyText"/>
        <w:spacing w:line="240" w:lineRule="auto"/>
        <w:ind w:right="3"/>
        <w:jc w:val="both"/>
        <w:rPr>
          <w:sz w:val="20"/>
          <w:szCs w:val="20"/>
        </w:rPr>
      </w:pPr>
    </w:p>
    <w:p w14:paraId="7E5E5881" w14:textId="009CCEC6" w:rsidR="00DD57F2" w:rsidRPr="007A63D6" w:rsidRDefault="00DD57F2" w:rsidP="007A63D6">
      <w:pPr>
        <w:pStyle w:val="ListParagraph"/>
        <w:numPr>
          <w:ilvl w:val="0"/>
          <w:numId w:val="26"/>
        </w:numPr>
        <w:suppressAutoHyphens w:val="0"/>
        <w:spacing w:after="160"/>
        <w:rPr>
          <w:b/>
          <w:sz w:val="20"/>
          <w:szCs w:val="20"/>
        </w:rPr>
      </w:pPr>
      <w:r w:rsidRPr="007A63D6">
        <w:rPr>
          <w:b/>
          <w:sz w:val="20"/>
          <w:szCs w:val="20"/>
        </w:rPr>
        <w:t>Pengaruh Motivasi Terhadap Kinerja Karyawan</w:t>
      </w:r>
    </w:p>
    <w:p w14:paraId="04765B4E" w14:textId="5FF47D31" w:rsidR="00DD57F2" w:rsidRPr="00671448" w:rsidRDefault="00DD57F2" w:rsidP="00DD57F2">
      <w:pPr>
        <w:pStyle w:val="BodyText"/>
        <w:spacing w:line="240" w:lineRule="auto"/>
        <w:ind w:left="284" w:right="3" w:firstLine="720"/>
        <w:jc w:val="both"/>
        <w:rPr>
          <w:sz w:val="20"/>
          <w:szCs w:val="20"/>
          <w:lang w:val="en-US"/>
        </w:rPr>
      </w:pPr>
      <w:r w:rsidRPr="00DD57F2">
        <w:rPr>
          <w:sz w:val="20"/>
          <w:szCs w:val="20"/>
        </w:rPr>
        <w:t xml:space="preserve">Berdasarkan hasil analisis data menunjukkan bahwa hipotesis pertama. </w:t>
      </w:r>
      <w:r w:rsidRPr="00DD57F2">
        <w:rPr>
          <w:b/>
          <w:sz w:val="20"/>
          <w:szCs w:val="20"/>
        </w:rPr>
        <w:t>Motivasi berpengaruh positif dan signifikan</w:t>
      </w:r>
      <w:r w:rsidRPr="00DD57F2">
        <w:rPr>
          <w:sz w:val="20"/>
          <w:szCs w:val="20"/>
        </w:rPr>
        <w:t xml:space="preserve"> </w:t>
      </w:r>
      <w:r w:rsidRPr="00DD57F2">
        <w:rPr>
          <w:b/>
          <w:sz w:val="20"/>
          <w:szCs w:val="20"/>
        </w:rPr>
        <w:t>terhadap Kinerja karyawan</w:t>
      </w:r>
      <w:r w:rsidRPr="00DD57F2">
        <w:rPr>
          <w:sz w:val="20"/>
          <w:szCs w:val="20"/>
        </w:rPr>
        <w:t xml:space="preserve">. hasil penelitian mendukung penelitian sebelumnya bahwa gaya kepemimpinan memberikan pengaruh terhadap kinerja karyawan, yaitu penelitian dari </w:t>
      </w:r>
      <w:r w:rsidR="009E055D">
        <w:rPr>
          <w:sz w:val="20"/>
          <w:szCs w:val="20"/>
          <w:lang w:val="en-US"/>
        </w:rPr>
        <w:t>[</w:t>
      </w:r>
      <w:r w:rsidR="00BB16E9">
        <w:rPr>
          <w:sz w:val="20"/>
          <w:szCs w:val="20"/>
        </w:rPr>
        <w:t>15</w:t>
      </w:r>
      <w:r w:rsidR="00671448">
        <w:rPr>
          <w:sz w:val="20"/>
          <w:szCs w:val="20"/>
          <w:lang w:val="en-US"/>
        </w:rPr>
        <w:t>]</w:t>
      </w:r>
    </w:p>
    <w:p w14:paraId="4B997E5A" w14:textId="77777777" w:rsidR="00DD57F2" w:rsidRPr="00DD57F2" w:rsidRDefault="00DD57F2" w:rsidP="00DD57F2">
      <w:pPr>
        <w:pStyle w:val="BodyText"/>
        <w:spacing w:line="240" w:lineRule="auto"/>
        <w:ind w:left="284" w:right="3" w:firstLine="720"/>
        <w:jc w:val="both"/>
        <w:rPr>
          <w:sz w:val="20"/>
          <w:szCs w:val="20"/>
        </w:rPr>
      </w:pPr>
      <w:r w:rsidRPr="00DD57F2">
        <w:rPr>
          <w:sz w:val="20"/>
          <w:szCs w:val="20"/>
        </w:rPr>
        <w:t>Hasil analisis deskriptif jawaban responden mayoritas karyawan sangat setuju dengan pernyataan bahwa karyawan akan di berikan kesempatan kenaikan jabatan dan penghargaan guna membangkitkan rasa semangat dalam bekerja sehingga menghasilkan kinerja yang tinggi.</w:t>
      </w:r>
    </w:p>
    <w:p w14:paraId="5A911351" w14:textId="77777777" w:rsidR="00DD57F2" w:rsidRPr="00DD57F2" w:rsidRDefault="00DD57F2" w:rsidP="00DD57F2">
      <w:pPr>
        <w:pStyle w:val="BodyText"/>
        <w:spacing w:line="240" w:lineRule="auto"/>
        <w:ind w:left="284" w:right="3" w:firstLine="720"/>
        <w:jc w:val="both"/>
        <w:rPr>
          <w:sz w:val="20"/>
          <w:szCs w:val="20"/>
        </w:rPr>
      </w:pPr>
      <w:r w:rsidRPr="00DD57F2">
        <w:rPr>
          <w:sz w:val="20"/>
          <w:szCs w:val="20"/>
        </w:rPr>
        <w:t>Deskripsi pernyataan tentang variabel Kinerja karyawan menunjukkan bahwa secara mayoritas karyawan telah menyelesaikan pekerjaannya dengan tepat waktu dan jika masik ada waktu karyawan akan memanfaatkan waktu dengan mengerjakan pekerjan esok hal berarti para karyawan mempunyai rasa semangat dalam bekerja atas dasar adanya kenaikan jabatan dan penghargaan yang di berikan.</w:t>
      </w:r>
    </w:p>
    <w:p w14:paraId="7C0B8DBF" w14:textId="77777777" w:rsidR="00FB3BF4" w:rsidRPr="003D1FA4" w:rsidRDefault="00FB3BF4" w:rsidP="003D1FA4">
      <w:pPr>
        <w:widowControl w:val="0"/>
        <w:suppressAutoHyphens w:val="0"/>
        <w:autoSpaceDE w:val="0"/>
        <w:autoSpaceDN w:val="0"/>
        <w:jc w:val="both"/>
        <w:rPr>
          <w:b/>
          <w:sz w:val="20"/>
          <w:szCs w:val="20"/>
          <w:lang w:val="en-US"/>
        </w:rPr>
      </w:pPr>
    </w:p>
    <w:p w14:paraId="119D32AB" w14:textId="77777777" w:rsidR="00FB3BF4" w:rsidRPr="007A63D6" w:rsidRDefault="00FB3BF4" w:rsidP="007A63D6">
      <w:pPr>
        <w:widowControl w:val="0"/>
        <w:suppressAutoHyphens w:val="0"/>
        <w:autoSpaceDE w:val="0"/>
        <w:autoSpaceDN w:val="0"/>
        <w:jc w:val="both"/>
        <w:rPr>
          <w:b/>
          <w:sz w:val="20"/>
          <w:szCs w:val="20"/>
          <w:lang w:val="en-US"/>
        </w:rPr>
      </w:pPr>
    </w:p>
    <w:p w14:paraId="4461F1CF" w14:textId="0EEAB55F" w:rsidR="00953F53" w:rsidRDefault="00953F53">
      <w:pPr>
        <w:pStyle w:val="Heading1"/>
        <w:rPr>
          <w:sz w:val="24"/>
          <w:lang w:val="en-US"/>
        </w:rPr>
      </w:pPr>
      <w:r w:rsidRPr="006C7A28">
        <w:rPr>
          <w:sz w:val="24"/>
        </w:rPr>
        <w:t>V. P</w:t>
      </w:r>
      <w:proofErr w:type="spellStart"/>
      <w:r w:rsidR="00BE0877">
        <w:rPr>
          <w:sz w:val="24"/>
          <w:lang w:val="en-US"/>
        </w:rPr>
        <w:t>enutup</w:t>
      </w:r>
      <w:proofErr w:type="spellEnd"/>
    </w:p>
    <w:p w14:paraId="212470CF" w14:textId="77777777" w:rsidR="00BE0877" w:rsidRPr="00BE0877" w:rsidRDefault="00BE0877" w:rsidP="00BE0877">
      <w:pPr>
        <w:pStyle w:val="Heading2"/>
        <w:keepNext w:val="0"/>
        <w:widowControl w:val="0"/>
        <w:numPr>
          <w:ilvl w:val="1"/>
          <w:numId w:val="24"/>
        </w:numPr>
        <w:tabs>
          <w:tab w:val="left" w:pos="2410"/>
        </w:tabs>
        <w:suppressAutoHyphens w:val="0"/>
        <w:autoSpaceDE w:val="0"/>
        <w:autoSpaceDN w:val="0"/>
        <w:spacing w:before="210"/>
        <w:ind w:left="0"/>
        <w:rPr>
          <w:sz w:val="20"/>
        </w:rPr>
      </w:pPr>
      <w:r w:rsidRPr="00BE0877">
        <w:rPr>
          <w:sz w:val="20"/>
        </w:rPr>
        <w:t>Kesimpulan</w:t>
      </w:r>
    </w:p>
    <w:p w14:paraId="0E087E7C" w14:textId="4BD32F90" w:rsidR="00BE0877" w:rsidRPr="00671448" w:rsidRDefault="00BE0877" w:rsidP="00BE0877">
      <w:pPr>
        <w:pStyle w:val="BodyText"/>
        <w:spacing w:before="210" w:line="240" w:lineRule="auto"/>
        <w:ind w:right="3" w:firstLine="720"/>
        <w:jc w:val="both"/>
        <w:rPr>
          <w:sz w:val="20"/>
          <w:szCs w:val="20"/>
          <w:lang w:val="en-US"/>
        </w:rPr>
      </w:pPr>
      <w:r w:rsidRPr="00BE0877">
        <w:rPr>
          <w:sz w:val="20"/>
          <w:szCs w:val="20"/>
        </w:rPr>
        <w:t>Berdasarkan hasil analisis data mengenai gaya kempimpinan, budaya organisasi dan motivasi terhadap kinerja karyawaan yang dilakukan di PT. Dua Sekawan Perkasa maka dari itu dapat peneliti simpulkan sebagai berikut :</w:t>
      </w:r>
      <w:r w:rsidR="00671448">
        <w:rPr>
          <w:sz w:val="20"/>
          <w:szCs w:val="20"/>
          <w:lang w:val="en-US"/>
        </w:rPr>
        <w:t>[19]</w:t>
      </w:r>
    </w:p>
    <w:p w14:paraId="76E900E2" w14:textId="77777777" w:rsidR="00BE0877" w:rsidRPr="00BE0877" w:rsidRDefault="00BE0877" w:rsidP="00BE0877">
      <w:pPr>
        <w:pStyle w:val="BodyText"/>
        <w:widowControl w:val="0"/>
        <w:numPr>
          <w:ilvl w:val="2"/>
          <w:numId w:val="24"/>
        </w:numPr>
        <w:suppressAutoHyphens w:val="0"/>
        <w:autoSpaceDE w:val="0"/>
        <w:autoSpaceDN w:val="0"/>
        <w:spacing w:before="210" w:after="0" w:line="240" w:lineRule="auto"/>
        <w:ind w:left="993" w:right="3"/>
        <w:jc w:val="both"/>
        <w:rPr>
          <w:sz w:val="20"/>
          <w:szCs w:val="20"/>
        </w:rPr>
      </w:pPr>
      <w:r w:rsidRPr="00BE0877">
        <w:rPr>
          <w:sz w:val="20"/>
          <w:szCs w:val="20"/>
        </w:rPr>
        <w:t>Berdasarkan hasil pengujian secara persial maka menunjukan bahwa varibel gaya kepemimpinan berpengaruh positif dan signifikan terhadap kinerja karyawan pada PT Dua Sekawan Perkasa</w:t>
      </w:r>
    </w:p>
    <w:p w14:paraId="63D3D3E3" w14:textId="77777777" w:rsidR="00BE0877" w:rsidRPr="00BE0877" w:rsidRDefault="00BE0877" w:rsidP="00BE0877">
      <w:pPr>
        <w:pStyle w:val="BodyText"/>
        <w:widowControl w:val="0"/>
        <w:numPr>
          <w:ilvl w:val="2"/>
          <w:numId w:val="24"/>
        </w:numPr>
        <w:suppressAutoHyphens w:val="0"/>
        <w:autoSpaceDE w:val="0"/>
        <w:autoSpaceDN w:val="0"/>
        <w:spacing w:before="210" w:after="0" w:line="240" w:lineRule="auto"/>
        <w:ind w:left="993" w:right="3"/>
        <w:jc w:val="both"/>
        <w:rPr>
          <w:sz w:val="20"/>
          <w:szCs w:val="20"/>
        </w:rPr>
      </w:pPr>
      <w:r w:rsidRPr="00BE0877">
        <w:rPr>
          <w:sz w:val="20"/>
          <w:szCs w:val="20"/>
        </w:rPr>
        <w:t>Berdasarkan hasil pengujian secara persial maka menunjukan bahwa varibel Budaya Organisasi berpengaruh positif dan signifikan terhadap kinerja karyawan pada PT Dua Sekawan Perkasa</w:t>
      </w:r>
    </w:p>
    <w:p w14:paraId="6264C864" w14:textId="6B6CBE35" w:rsidR="00BE0877" w:rsidRPr="00BE0877" w:rsidRDefault="00BE0877" w:rsidP="00BE0877">
      <w:pPr>
        <w:pStyle w:val="BodyText"/>
        <w:widowControl w:val="0"/>
        <w:numPr>
          <w:ilvl w:val="2"/>
          <w:numId w:val="24"/>
        </w:numPr>
        <w:suppressAutoHyphens w:val="0"/>
        <w:autoSpaceDE w:val="0"/>
        <w:autoSpaceDN w:val="0"/>
        <w:spacing w:before="210" w:after="0" w:line="240" w:lineRule="auto"/>
        <w:ind w:left="993" w:right="3"/>
        <w:jc w:val="both"/>
        <w:rPr>
          <w:sz w:val="20"/>
          <w:szCs w:val="20"/>
        </w:rPr>
      </w:pPr>
      <w:r w:rsidRPr="00BE0877">
        <w:rPr>
          <w:sz w:val="20"/>
          <w:szCs w:val="20"/>
        </w:rPr>
        <w:t>Berdasarkan hasil pengujian secara persial maka menunjukan bahwa varibel Motivasi berpengaruh positif dan signifikan terhadap kinerja karyawan pada PT Dua Sekawan Perkasa</w:t>
      </w:r>
    </w:p>
    <w:p w14:paraId="4F6897A4" w14:textId="77777777" w:rsidR="00BE0877" w:rsidRPr="00BE0877" w:rsidRDefault="00BE0877" w:rsidP="00BE0877">
      <w:pPr>
        <w:pStyle w:val="Heading2"/>
        <w:keepNext w:val="0"/>
        <w:widowControl w:val="0"/>
        <w:numPr>
          <w:ilvl w:val="1"/>
          <w:numId w:val="24"/>
        </w:numPr>
        <w:tabs>
          <w:tab w:val="left" w:pos="2410"/>
        </w:tabs>
        <w:suppressAutoHyphens w:val="0"/>
        <w:autoSpaceDE w:val="0"/>
        <w:autoSpaceDN w:val="0"/>
        <w:spacing w:before="210"/>
        <w:ind w:left="0"/>
        <w:rPr>
          <w:sz w:val="20"/>
        </w:rPr>
      </w:pPr>
      <w:bookmarkStart w:id="20" w:name="_bookmark45"/>
      <w:bookmarkStart w:id="21" w:name="_Toc106232567"/>
      <w:bookmarkEnd w:id="20"/>
      <w:r w:rsidRPr="00BE0877">
        <w:rPr>
          <w:sz w:val="20"/>
        </w:rPr>
        <w:t>Keterbatasan</w:t>
      </w:r>
      <w:r w:rsidRPr="00BE0877">
        <w:rPr>
          <w:spacing w:val="-2"/>
          <w:sz w:val="20"/>
        </w:rPr>
        <w:t xml:space="preserve"> </w:t>
      </w:r>
      <w:r w:rsidRPr="00BE0877">
        <w:rPr>
          <w:sz w:val="20"/>
        </w:rPr>
        <w:t>Penelitian</w:t>
      </w:r>
      <w:bookmarkEnd w:id="21"/>
    </w:p>
    <w:p w14:paraId="7A8E5D52" w14:textId="77777777" w:rsidR="00BE0877" w:rsidRPr="00BE0877" w:rsidRDefault="00BE0877" w:rsidP="00BE0877">
      <w:pPr>
        <w:pStyle w:val="ListParagraph"/>
        <w:widowControl w:val="0"/>
        <w:numPr>
          <w:ilvl w:val="2"/>
          <w:numId w:val="24"/>
        </w:numPr>
        <w:tabs>
          <w:tab w:val="left" w:pos="284"/>
        </w:tabs>
        <w:suppressAutoHyphens w:val="0"/>
        <w:autoSpaceDE w:val="0"/>
        <w:autoSpaceDN w:val="0"/>
        <w:spacing w:before="210"/>
        <w:ind w:left="0" w:right="3" w:firstLine="0"/>
        <w:contextualSpacing w:val="0"/>
        <w:jc w:val="both"/>
        <w:rPr>
          <w:sz w:val="20"/>
          <w:szCs w:val="20"/>
        </w:rPr>
      </w:pPr>
      <w:r w:rsidRPr="00BE0877">
        <w:rPr>
          <w:sz w:val="20"/>
          <w:szCs w:val="20"/>
        </w:rPr>
        <w:t>Penelitian ini telah diusahakan dan dilaksanakan sesuai dengan prosedur ilmiah, namun demikian masih memiliki keterbatasan yaitu variabel yang mempengaruhi kinerja karyawan dalam penelitian ini hanya terdiri dari tiga variabel, yaitu pelatihan gaya kepemimpinan,budaya organisasi dan motivasi</w:t>
      </w:r>
      <w:r w:rsidRPr="00BE0877">
        <w:rPr>
          <w:spacing w:val="-10"/>
          <w:sz w:val="20"/>
          <w:szCs w:val="20"/>
        </w:rPr>
        <w:t xml:space="preserve"> </w:t>
      </w:r>
      <w:r w:rsidRPr="00BE0877">
        <w:rPr>
          <w:sz w:val="20"/>
          <w:szCs w:val="20"/>
        </w:rPr>
        <w:t>sedangkan masih banyak variabel lain yang mempengaruhi kinerja karyawan.</w:t>
      </w:r>
    </w:p>
    <w:p w14:paraId="429EFE76" w14:textId="77777777" w:rsidR="00BE0877" w:rsidRPr="00BE0877" w:rsidRDefault="00BE0877" w:rsidP="00BE0877">
      <w:pPr>
        <w:pStyle w:val="ListParagraph"/>
        <w:widowControl w:val="0"/>
        <w:numPr>
          <w:ilvl w:val="2"/>
          <w:numId w:val="24"/>
        </w:numPr>
        <w:tabs>
          <w:tab w:val="left" w:pos="284"/>
        </w:tabs>
        <w:suppressAutoHyphens w:val="0"/>
        <w:autoSpaceDE w:val="0"/>
        <w:autoSpaceDN w:val="0"/>
        <w:spacing w:before="210"/>
        <w:ind w:left="0" w:right="3" w:firstLine="0"/>
        <w:contextualSpacing w:val="0"/>
        <w:jc w:val="both"/>
        <w:rPr>
          <w:sz w:val="20"/>
          <w:szCs w:val="20"/>
        </w:rPr>
      </w:pPr>
      <w:r w:rsidRPr="00BE0877">
        <w:rPr>
          <w:sz w:val="20"/>
          <w:szCs w:val="20"/>
        </w:rPr>
        <w:t>Jumlah sampel yang masih sedikit yaitu 85 orang, sehingga diharapkan bagi peneliti selanjutnya untuk menambah jumlah sampel agar data yang dihasilkan lebih valid dan</w:t>
      </w:r>
      <w:r w:rsidRPr="00BE0877">
        <w:rPr>
          <w:spacing w:val="-1"/>
          <w:sz w:val="20"/>
          <w:szCs w:val="20"/>
        </w:rPr>
        <w:t xml:space="preserve"> </w:t>
      </w:r>
      <w:r w:rsidRPr="00BE0877">
        <w:rPr>
          <w:sz w:val="20"/>
          <w:szCs w:val="20"/>
        </w:rPr>
        <w:t>akurat.</w:t>
      </w:r>
    </w:p>
    <w:p w14:paraId="6894CF74" w14:textId="77777777" w:rsidR="00BE0877" w:rsidRPr="00BE0877" w:rsidRDefault="00BE0877" w:rsidP="00BE0877">
      <w:pPr>
        <w:pStyle w:val="Heading2"/>
        <w:keepNext w:val="0"/>
        <w:widowControl w:val="0"/>
        <w:numPr>
          <w:ilvl w:val="1"/>
          <w:numId w:val="24"/>
        </w:numPr>
        <w:tabs>
          <w:tab w:val="left" w:pos="2552"/>
        </w:tabs>
        <w:suppressAutoHyphens w:val="0"/>
        <w:autoSpaceDE w:val="0"/>
        <w:autoSpaceDN w:val="0"/>
        <w:spacing w:before="210"/>
        <w:ind w:left="0"/>
        <w:rPr>
          <w:sz w:val="20"/>
        </w:rPr>
      </w:pPr>
      <w:bookmarkStart w:id="22" w:name="_Toc106232568"/>
      <w:r w:rsidRPr="00BE0877">
        <w:rPr>
          <w:sz w:val="20"/>
        </w:rPr>
        <w:t>Saran</w:t>
      </w:r>
      <w:bookmarkEnd w:id="22"/>
    </w:p>
    <w:p w14:paraId="2FE78622" w14:textId="77777777" w:rsidR="00BE0877" w:rsidRPr="00BE0877" w:rsidRDefault="00BE0877" w:rsidP="00BE0877">
      <w:pPr>
        <w:pStyle w:val="BodyText"/>
        <w:spacing w:before="210" w:line="240" w:lineRule="auto"/>
        <w:ind w:right="3"/>
        <w:jc w:val="both"/>
        <w:rPr>
          <w:sz w:val="20"/>
          <w:szCs w:val="20"/>
        </w:rPr>
      </w:pPr>
      <w:r w:rsidRPr="00BE0877">
        <w:rPr>
          <w:sz w:val="20"/>
          <w:szCs w:val="20"/>
        </w:rPr>
        <w:t>Berdasarkan hasil penelitian dan evaluasi, maka saran yang dapat diberikan penulis adalah sebagai berikut :</w:t>
      </w:r>
    </w:p>
    <w:p w14:paraId="60119CE4" w14:textId="77777777" w:rsidR="00BE0877" w:rsidRPr="00BE0877" w:rsidRDefault="00BE0877" w:rsidP="00BE0877">
      <w:pPr>
        <w:pStyle w:val="ListParagraph"/>
        <w:widowControl w:val="0"/>
        <w:numPr>
          <w:ilvl w:val="2"/>
          <w:numId w:val="24"/>
        </w:numPr>
        <w:tabs>
          <w:tab w:val="left" w:pos="284"/>
          <w:tab w:val="left" w:pos="426"/>
        </w:tabs>
        <w:suppressAutoHyphens w:val="0"/>
        <w:autoSpaceDE w:val="0"/>
        <w:autoSpaceDN w:val="0"/>
        <w:spacing w:before="210"/>
        <w:ind w:left="0" w:firstLine="0"/>
        <w:contextualSpacing w:val="0"/>
        <w:jc w:val="both"/>
        <w:rPr>
          <w:sz w:val="20"/>
          <w:szCs w:val="20"/>
        </w:rPr>
      </w:pPr>
      <w:r w:rsidRPr="00BE0877">
        <w:rPr>
          <w:sz w:val="20"/>
          <w:szCs w:val="20"/>
        </w:rPr>
        <w:t>Saran Bagi Perusahaan Khususnya PT Dua Sekawan Perkasa</w:t>
      </w:r>
    </w:p>
    <w:p w14:paraId="4C644D28" w14:textId="1A6E02C3" w:rsidR="00BE0877" w:rsidRPr="00BE0877" w:rsidRDefault="00BE0877" w:rsidP="00BE0877">
      <w:pPr>
        <w:pStyle w:val="BodyText"/>
        <w:spacing w:before="210" w:line="240" w:lineRule="auto"/>
        <w:ind w:left="284" w:firstLine="720"/>
        <w:jc w:val="both"/>
        <w:rPr>
          <w:sz w:val="20"/>
          <w:szCs w:val="20"/>
        </w:rPr>
      </w:pPr>
      <w:r w:rsidRPr="00BE0877">
        <w:rPr>
          <w:sz w:val="20"/>
          <w:szCs w:val="20"/>
        </w:rPr>
        <w:t xml:space="preserve">Dari hasil penelitian diatas maka dapat digunakan sebagai bahan evaluasi terhadap kinerja karyawan. Perusahaan sebaiknya lebih memperhatikan lagi terkait kepemipinan yang akan akan diberikan kepada karyawan </w:t>
      </w:r>
      <w:r w:rsidRPr="00BE0877">
        <w:rPr>
          <w:sz w:val="20"/>
          <w:szCs w:val="20"/>
        </w:rPr>
        <w:lastRenderedPageBreak/>
        <w:t>sesuai dengan tugas dan tanggungjawabnya.</w:t>
      </w:r>
      <w:r w:rsidRPr="00BE0877">
        <w:rPr>
          <w:spacing w:val="-35"/>
          <w:sz w:val="20"/>
          <w:szCs w:val="20"/>
        </w:rPr>
        <w:t xml:space="preserve"> </w:t>
      </w:r>
      <w:r w:rsidRPr="00BE0877">
        <w:rPr>
          <w:sz w:val="20"/>
          <w:szCs w:val="20"/>
        </w:rPr>
        <w:t>Kemudian juga harus memperhatikan tingkat budaya organisasi terutama pada karyawan yang sering datang terlambat dan karyawan yang sering tidak masuk bekerja. Serta tidak kalah penting perusahaan harus dapat melihat kemampuan</w:t>
      </w:r>
      <w:r w:rsidRPr="00BE0877">
        <w:rPr>
          <w:spacing w:val="-11"/>
          <w:sz w:val="20"/>
          <w:szCs w:val="20"/>
        </w:rPr>
        <w:t xml:space="preserve"> </w:t>
      </w:r>
      <w:r w:rsidRPr="00BE0877">
        <w:rPr>
          <w:sz w:val="20"/>
          <w:szCs w:val="20"/>
        </w:rPr>
        <w:t>dasar</w:t>
      </w:r>
      <w:r w:rsidRPr="00BE0877">
        <w:rPr>
          <w:spacing w:val="-9"/>
          <w:sz w:val="20"/>
          <w:szCs w:val="20"/>
        </w:rPr>
        <w:t xml:space="preserve"> </w:t>
      </w:r>
      <w:r w:rsidRPr="00BE0877">
        <w:rPr>
          <w:sz w:val="20"/>
          <w:szCs w:val="20"/>
        </w:rPr>
        <w:t>yang</w:t>
      </w:r>
      <w:r w:rsidRPr="00BE0877">
        <w:rPr>
          <w:spacing w:val="-8"/>
          <w:sz w:val="20"/>
          <w:szCs w:val="20"/>
        </w:rPr>
        <w:t xml:space="preserve"> </w:t>
      </w:r>
      <w:r w:rsidRPr="00BE0877">
        <w:rPr>
          <w:sz w:val="20"/>
          <w:szCs w:val="20"/>
        </w:rPr>
        <w:t>dimiliki</w:t>
      </w:r>
      <w:r w:rsidRPr="00BE0877">
        <w:rPr>
          <w:spacing w:val="-9"/>
          <w:sz w:val="20"/>
          <w:szCs w:val="20"/>
        </w:rPr>
        <w:t xml:space="preserve"> </w:t>
      </w:r>
      <w:r w:rsidRPr="00BE0877">
        <w:rPr>
          <w:sz w:val="20"/>
          <w:szCs w:val="20"/>
        </w:rPr>
        <w:t>karyawan</w:t>
      </w:r>
      <w:r w:rsidRPr="00BE0877">
        <w:rPr>
          <w:spacing w:val="-10"/>
          <w:sz w:val="20"/>
          <w:szCs w:val="20"/>
        </w:rPr>
        <w:t xml:space="preserve"> </w:t>
      </w:r>
      <w:r w:rsidRPr="00BE0877">
        <w:rPr>
          <w:sz w:val="20"/>
          <w:szCs w:val="20"/>
        </w:rPr>
        <w:t>salah</w:t>
      </w:r>
      <w:r w:rsidRPr="00BE0877">
        <w:rPr>
          <w:spacing w:val="-11"/>
          <w:sz w:val="20"/>
          <w:szCs w:val="20"/>
        </w:rPr>
        <w:t xml:space="preserve"> </w:t>
      </w:r>
      <w:r w:rsidRPr="00BE0877">
        <w:rPr>
          <w:sz w:val="20"/>
          <w:szCs w:val="20"/>
        </w:rPr>
        <w:t>satunya</w:t>
      </w:r>
      <w:r w:rsidRPr="00BE0877">
        <w:rPr>
          <w:spacing w:val="-11"/>
          <w:sz w:val="20"/>
          <w:szCs w:val="20"/>
        </w:rPr>
        <w:t xml:space="preserve"> </w:t>
      </w:r>
      <w:r w:rsidRPr="00BE0877">
        <w:rPr>
          <w:sz w:val="20"/>
          <w:szCs w:val="20"/>
        </w:rPr>
        <w:t>dari</w:t>
      </w:r>
      <w:r w:rsidRPr="00BE0877">
        <w:rPr>
          <w:spacing w:val="-9"/>
          <w:sz w:val="20"/>
          <w:szCs w:val="20"/>
        </w:rPr>
        <w:t xml:space="preserve"> </w:t>
      </w:r>
      <w:r w:rsidRPr="00BE0877">
        <w:rPr>
          <w:sz w:val="20"/>
          <w:szCs w:val="20"/>
        </w:rPr>
        <w:t>pengalaman kerjanya.</w:t>
      </w:r>
    </w:p>
    <w:p w14:paraId="3EF0DBA3" w14:textId="77777777" w:rsidR="00BE0877" w:rsidRPr="00BE0877" w:rsidRDefault="00BE0877" w:rsidP="00BE0877">
      <w:pPr>
        <w:pStyle w:val="ListParagraph"/>
        <w:widowControl w:val="0"/>
        <w:numPr>
          <w:ilvl w:val="2"/>
          <w:numId w:val="24"/>
        </w:numPr>
        <w:tabs>
          <w:tab w:val="left" w:pos="284"/>
          <w:tab w:val="left" w:pos="426"/>
        </w:tabs>
        <w:suppressAutoHyphens w:val="0"/>
        <w:autoSpaceDE w:val="0"/>
        <w:autoSpaceDN w:val="0"/>
        <w:spacing w:before="210"/>
        <w:ind w:left="0" w:firstLine="0"/>
        <w:contextualSpacing w:val="0"/>
        <w:jc w:val="both"/>
        <w:rPr>
          <w:sz w:val="20"/>
          <w:szCs w:val="20"/>
        </w:rPr>
      </w:pPr>
      <w:r w:rsidRPr="00BE0877">
        <w:rPr>
          <w:sz w:val="20"/>
          <w:szCs w:val="20"/>
        </w:rPr>
        <w:t>Saran Bagi Peneliti</w:t>
      </w:r>
      <w:r w:rsidRPr="00BE0877">
        <w:rPr>
          <w:spacing w:val="-1"/>
          <w:sz w:val="20"/>
          <w:szCs w:val="20"/>
        </w:rPr>
        <w:t xml:space="preserve"> </w:t>
      </w:r>
      <w:r w:rsidRPr="00BE0877">
        <w:rPr>
          <w:sz w:val="20"/>
          <w:szCs w:val="20"/>
        </w:rPr>
        <w:t>Selanjutnya</w:t>
      </w:r>
    </w:p>
    <w:p w14:paraId="3926C977" w14:textId="77777777" w:rsidR="00BE0877" w:rsidRPr="00BE0877" w:rsidRDefault="00BE0877" w:rsidP="00BE0877">
      <w:pPr>
        <w:pStyle w:val="BodyText"/>
        <w:spacing w:before="210" w:line="240" w:lineRule="auto"/>
        <w:ind w:left="284" w:firstLine="720"/>
        <w:jc w:val="both"/>
        <w:rPr>
          <w:sz w:val="20"/>
          <w:szCs w:val="20"/>
        </w:rPr>
      </w:pPr>
      <w:r w:rsidRPr="00BE0877">
        <w:rPr>
          <w:sz w:val="20"/>
          <w:szCs w:val="20"/>
        </w:rPr>
        <w:t>Bagi</w:t>
      </w:r>
      <w:r w:rsidRPr="00BE0877">
        <w:rPr>
          <w:spacing w:val="-14"/>
          <w:sz w:val="20"/>
          <w:szCs w:val="20"/>
        </w:rPr>
        <w:t xml:space="preserve"> </w:t>
      </w:r>
      <w:r w:rsidRPr="00BE0877">
        <w:rPr>
          <w:sz w:val="20"/>
          <w:szCs w:val="20"/>
        </w:rPr>
        <w:t>peneliti</w:t>
      </w:r>
      <w:r w:rsidRPr="00BE0877">
        <w:rPr>
          <w:spacing w:val="-13"/>
          <w:sz w:val="20"/>
          <w:szCs w:val="20"/>
        </w:rPr>
        <w:t xml:space="preserve"> </w:t>
      </w:r>
      <w:r w:rsidRPr="00BE0877">
        <w:rPr>
          <w:sz w:val="20"/>
          <w:szCs w:val="20"/>
        </w:rPr>
        <w:t>selanjutnya</w:t>
      </w:r>
      <w:r w:rsidRPr="00BE0877">
        <w:rPr>
          <w:spacing w:val="-9"/>
          <w:sz w:val="20"/>
          <w:szCs w:val="20"/>
        </w:rPr>
        <w:t xml:space="preserve"> </w:t>
      </w:r>
      <w:r w:rsidRPr="00BE0877">
        <w:rPr>
          <w:sz w:val="20"/>
          <w:szCs w:val="20"/>
        </w:rPr>
        <w:t>diharpakan</w:t>
      </w:r>
      <w:r w:rsidRPr="00BE0877">
        <w:rPr>
          <w:spacing w:val="-11"/>
          <w:sz w:val="20"/>
          <w:szCs w:val="20"/>
        </w:rPr>
        <w:t xml:space="preserve"> </w:t>
      </w:r>
      <w:r w:rsidRPr="00BE0877">
        <w:rPr>
          <w:sz w:val="20"/>
          <w:szCs w:val="20"/>
        </w:rPr>
        <w:t>mampu</w:t>
      </w:r>
      <w:r w:rsidRPr="00BE0877">
        <w:rPr>
          <w:spacing w:val="-14"/>
          <w:sz w:val="20"/>
          <w:szCs w:val="20"/>
        </w:rPr>
        <w:t xml:space="preserve"> </w:t>
      </w:r>
      <w:r w:rsidRPr="00BE0877">
        <w:rPr>
          <w:sz w:val="20"/>
          <w:szCs w:val="20"/>
        </w:rPr>
        <w:t>meneliti</w:t>
      </w:r>
      <w:r w:rsidRPr="00BE0877">
        <w:rPr>
          <w:spacing w:val="-13"/>
          <w:sz w:val="20"/>
          <w:szCs w:val="20"/>
        </w:rPr>
        <w:t xml:space="preserve"> </w:t>
      </w:r>
      <w:r w:rsidRPr="00BE0877">
        <w:rPr>
          <w:sz w:val="20"/>
          <w:szCs w:val="20"/>
        </w:rPr>
        <w:t>faktor</w:t>
      </w:r>
      <w:r w:rsidRPr="00BE0877">
        <w:rPr>
          <w:spacing w:val="-10"/>
          <w:sz w:val="20"/>
          <w:szCs w:val="20"/>
        </w:rPr>
        <w:t xml:space="preserve"> </w:t>
      </w:r>
      <w:r w:rsidRPr="00BE0877">
        <w:rPr>
          <w:sz w:val="20"/>
          <w:szCs w:val="20"/>
        </w:rPr>
        <w:t>–</w:t>
      </w:r>
      <w:r w:rsidRPr="00BE0877">
        <w:rPr>
          <w:spacing w:val="-11"/>
          <w:sz w:val="20"/>
          <w:szCs w:val="20"/>
        </w:rPr>
        <w:t xml:space="preserve"> </w:t>
      </w:r>
      <w:r w:rsidRPr="00BE0877">
        <w:rPr>
          <w:sz w:val="20"/>
          <w:szCs w:val="20"/>
        </w:rPr>
        <w:t>faktor yang dapat mempengaruhi produktivitas karyawan dalam bekerja</w:t>
      </w:r>
      <w:r w:rsidRPr="00BE0877">
        <w:rPr>
          <w:spacing w:val="-27"/>
          <w:sz w:val="20"/>
          <w:szCs w:val="20"/>
        </w:rPr>
        <w:t xml:space="preserve"> </w:t>
      </w:r>
      <w:r w:rsidRPr="00BE0877">
        <w:rPr>
          <w:sz w:val="20"/>
          <w:szCs w:val="20"/>
        </w:rPr>
        <w:t>dengan memilih</w:t>
      </w:r>
      <w:r w:rsidRPr="00BE0877">
        <w:rPr>
          <w:spacing w:val="37"/>
          <w:sz w:val="20"/>
          <w:szCs w:val="20"/>
        </w:rPr>
        <w:t xml:space="preserve"> </w:t>
      </w:r>
      <w:r w:rsidRPr="00BE0877">
        <w:rPr>
          <w:sz w:val="20"/>
          <w:szCs w:val="20"/>
        </w:rPr>
        <w:t>ataupun</w:t>
      </w:r>
      <w:r w:rsidRPr="00BE0877">
        <w:rPr>
          <w:spacing w:val="37"/>
          <w:sz w:val="20"/>
          <w:szCs w:val="20"/>
        </w:rPr>
        <w:t xml:space="preserve"> </w:t>
      </w:r>
      <w:r w:rsidRPr="00BE0877">
        <w:rPr>
          <w:sz w:val="20"/>
          <w:szCs w:val="20"/>
        </w:rPr>
        <w:t>menambahkan</w:t>
      </w:r>
      <w:r w:rsidRPr="00BE0877">
        <w:rPr>
          <w:spacing w:val="37"/>
          <w:sz w:val="20"/>
          <w:szCs w:val="20"/>
        </w:rPr>
        <w:t xml:space="preserve"> </w:t>
      </w:r>
      <w:r w:rsidRPr="00BE0877">
        <w:rPr>
          <w:sz w:val="20"/>
          <w:szCs w:val="20"/>
        </w:rPr>
        <w:t>variabel</w:t>
      </w:r>
      <w:r w:rsidRPr="00BE0877">
        <w:rPr>
          <w:spacing w:val="38"/>
          <w:sz w:val="20"/>
          <w:szCs w:val="20"/>
        </w:rPr>
        <w:t xml:space="preserve"> </w:t>
      </w:r>
      <w:r w:rsidRPr="00BE0877">
        <w:rPr>
          <w:sz w:val="20"/>
          <w:szCs w:val="20"/>
        </w:rPr>
        <w:t>bebas</w:t>
      </w:r>
      <w:r w:rsidRPr="00BE0877">
        <w:rPr>
          <w:spacing w:val="39"/>
          <w:sz w:val="20"/>
          <w:szCs w:val="20"/>
        </w:rPr>
        <w:t xml:space="preserve"> </w:t>
      </w:r>
      <w:r w:rsidRPr="00BE0877">
        <w:rPr>
          <w:sz w:val="20"/>
          <w:szCs w:val="20"/>
        </w:rPr>
        <w:t>lainnya</w:t>
      </w:r>
      <w:r w:rsidRPr="00BE0877">
        <w:rPr>
          <w:spacing w:val="38"/>
          <w:sz w:val="20"/>
          <w:szCs w:val="20"/>
        </w:rPr>
        <w:t xml:space="preserve"> </w:t>
      </w:r>
      <w:r w:rsidRPr="00BE0877">
        <w:rPr>
          <w:sz w:val="20"/>
          <w:szCs w:val="20"/>
        </w:rPr>
        <w:t>seperti</w:t>
      </w:r>
      <w:r w:rsidRPr="00BE0877">
        <w:rPr>
          <w:spacing w:val="38"/>
          <w:sz w:val="20"/>
          <w:szCs w:val="20"/>
        </w:rPr>
        <w:t xml:space="preserve"> </w:t>
      </w:r>
      <w:r w:rsidRPr="00BE0877">
        <w:rPr>
          <w:sz w:val="20"/>
          <w:szCs w:val="20"/>
        </w:rPr>
        <w:t>budaya.</w:t>
      </w:r>
    </w:p>
    <w:p w14:paraId="200BBE7D" w14:textId="77777777" w:rsidR="00BE0877" w:rsidRPr="00BE0877" w:rsidRDefault="00BE0877" w:rsidP="00BE0877">
      <w:pPr>
        <w:pStyle w:val="ListParagraph"/>
        <w:widowControl w:val="0"/>
        <w:numPr>
          <w:ilvl w:val="2"/>
          <w:numId w:val="24"/>
        </w:numPr>
        <w:tabs>
          <w:tab w:val="left" w:pos="284"/>
          <w:tab w:val="left" w:pos="426"/>
        </w:tabs>
        <w:suppressAutoHyphens w:val="0"/>
        <w:autoSpaceDE w:val="0"/>
        <w:autoSpaceDN w:val="0"/>
        <w:spacing w:before="210"/>
        <w:ind w:left="0" w:firstLine="0"/>
        <w:contextualSpacing w:val="0"/>
        <w:jc w:val="both"/>
        <w:rPr>
          <w:sz w:val="20"/>
          <w:szCs w:val="20"/>
        </w:rPr>
      </w:pPr>
      <w:r w:rsidRPr="00BE0877">
        <w:rPr>
          <w:sz w:val="20"/>
          <w:szCs w:val="20"/>
        </w:rPr>
        <w:t>Peneliti yang akan datang di harapkan tidak melakukan penelitian dengan varibel yang telah peneliti gunakan dalam penelitian ini. Variabel yang di maksud adalah kompensasi lingkungan kerja dan yang lainnya yang dapat mempengaruhi kinerjanya karyawan.</w:t>
      </w:r>
    </w:p>
    <w:p w14:paraId="7D97763B" w14:textId="07C801CF" w:rsidR="00BE0877" w:rsidRDefault="00BE0877" w:rsidP="00BE0877">
      <w:pPr>
        <w:spacing w:line="480" w:lineRule="auto"/>
      </w:pPr>
      <w:r w:rsidRPr="00C663FB">
        <w:br w:type="page"/>
      </w:r>
    </w:p>
    <w:p w14:paraId="1EFA0917" w14:textId="77777777" w:rsidR="00AF062F" w:rsidRPr="00C663FB" w:rsidRDefault="00AF062F" w:rsidP="00BE0877">
      <w:pPr>
        <w:spacing w:line="480" w:lineRule="auto"/>
      </w:pPr>
    </w:p>
    <w:p w14:paraId="5D3CC79D" w14:textId="77777777" w:rsidR="00BE0877" w:rsidRPr="00BE0877" w:rsidRDefault="00BE0877" w:rsidP="00BE0877">
      <w:pPr>
        <w:rPr>
          <w:lang w:val="en-US"/>
        </w:rPr>
      </w:pPr>
    </w:p>
    <w:p w14:paraId="3AACB2EE" w14:textId="77777777" w:rsidR="00953F53" w:rsidRPr="006C7A28" w:rsidRDefault="00953F53">
      <w:pPr>
        <w:pStyle w:val="Heading1"/>
        <w:rPr>
          <w:sz w:val="24"/>
        </w:rPr>
      </w:pPr>
      <w:r w:rsidRPr="006C7A28">
        <w:rPr>
          <w:sz w:val="24"/>
        </w:rPr>
        <w:t xml:space="preserve">Ucapan Terima Kasih </w:t>
      </w:r>
    </w:p>
    <w:p w14:paraId="2C14860E" w14:textId="77777777" w:rsidR="00E0173C" w:rsidRPr="0040598B" w:rsidRDefault="00E0173C" w:rsidP="00E0173C">
      <w:pPr>
        <w:tabs>
          <w:tab w:val="left" w:pos="851"/>
        </w:tabs>
        <w:ind w:left="284"/>
        <w:contextualSpacing/>
        <w:jc w:val="both"/>
        <w:rPr>
          <w:sz w:val="20"/>
          <w:szCs w:val="20"/>
        </w:rPr>
      </w:pPr>
      <w:r w:rsidRPr="0040598B">
        <w:rPr>
          <w:sz w:val="20"/>
          <w:szCs w:val="20"/>
        </w:rPr>
        <w:t>Atas terselesaikannya penulisan skripsi penelitian ini saya sangat mengucapkan terima kasih banyak kepada:</w:t>
      </w:r>
    </w:p>
    <w:p w14:paraId="2A678F78" w14:textId="77777777" w:rsidR="00E0173C" w:rsidRDefault="00E0173C" w:rsidP="00E0173C">
      <w:pPr>
        <w:numPr>
          <w:ilvl w:val="0"/>
          <w:numId w:val="25"/>
        </w:numPr>
        <w:tabs>
          <w:tab w:val="left" w:pos="993"/>
        </w:tabs>
        <w:ind w:hanging="284"/>
        <w:contextualSpacing/>
        <w:jc w:val="both"/>
        <w:rPr>
          <w:sz w:val="20"/>
          <w:szCs w:val="20"/>
        </w:rPr>
      </w:pPr>
      <w:r w:rsidRPr="0040598B">
        <w:rPr>
          <w:sz w:val="20"/>
          <w:szCs w:val="20"/>
        </w:rPr>
        <w:t>Seluruh Ibu/Bapak Dosen Universitas Muhammadiyah Sidoarjo yang turut memberikan bimbingan serta pengarahan selama penulis sedang melakukan penelitian skripsi dan menuntut ilmu di universitas muhammadiyah Sidoarjo.</w:t>
      </w:r>
    </w:p>
    <w:p w14:paraId="61F7B3E7" w14:textId="77777777" w:rsidR="00E0173C" w:rsidRDefault="00E0173C" w:rsidP="00E0173C">
      <w:pPr>
        <w:numPr>
          <w:ilvl w:val="0"/>
          <w:numId w:val="25"/>
        </w:numPr>
        <w:tabs>
          <w:tab w:val="left" w:pos="993"/>
        </w:tabs>
        <w:ind w:hanging="284"/>
        <w:contextualSpacing/>
        <w:jc w:val="both"/>
        <w:rPr>
          <w:sz w:val="20"/>
          <w:szCs w:val="20"/>
        </w:rPr>
      </w:pPr>
      <w:r w:rsidRPr="005F3A3A">
        <w:rPr>
          <w:sz w:val="20"/>
          <w:szCs w:val="20"/>
        </w:rPr>
        <w:t>Kedua orang tua penulis dan keluarga yang telah memberikan doa, nasihat serta memberikan dukungan terhadap penulis.</w:t>
      </w:r>
    </w:p>
    <w:p w14:paraId="2CA49F28" w14:textId="64B4F33A" w:rsidR="00D76552" w:rsidRDefault="00E0173C" w:rsidP="00D76552">
      <w:pPr>
        <w:ind w:firstLine="284"/>
        <w:jc w:val="both"/>
        <w:rPr>
          <w:sz w:val="20"/>
          <w:szCs w:val="20"/>
        </w:rPr>
      </w:pPr>
      <w:r w:rsidRPr="005F3A3A">
        <w:rPr>
          <w:sz w:val="20"/>
          <w:szCs w:val="20"/>
        </w:rPr>
        <w:t>Seluruh teman penulis yang turut memberikan dukungan serta motivasi terhadap penulis selama penulis sedang melakukan penelitian skripsi dan menuntut ilmu di universitas muhammadiyah Sidoarjo</w:t>
      </w:r>
    </w:p>
    <w:p w14:paraId="0CE3DCB4" w14:textId="77777777" w:rsidR="00D76552" w:rsidRDefault="00D76552" w:rsidP="00D76552">
      <w:pPr>
        <w:ind w:firstLine="284"/>
        <w:jc w:val="both"/>
        <w:rPr>
          <w:sz w:val="20"/>
          <w:szCs w:val="20"/>
        </w:rPr>
      </w:pPr>
    </w:p>
    <w:p w14:paraId="5028C879" w14:textId="33BB1F18" w:rsidR="00953F53" w:rsidRDefault="006C7A28" w:rsidP="00D76552">
      <w:pPr>
        <w:ind w:firstLine="284"/>
        <w:jc w:val="center"/>
        <w:rPr>
          <w:lang w:val="en-ID"/>
        </w:rPr>
      </w:pPr>
      <w:proofErr w:type="spellStart"/>
      <w:r>
        <w:rPr>
          <w:lang w:val="en-ID"/>
        </w:rPr>
        <w:t>Ref</w:t>
      </w:r>
      <w:r w:rsidR="00770540" w:rsidRPr="006C7A28">
        <w:rPr>
          <w:lang w:val="en-ID"/>
        </w:rPr>
        <w:t>erensi</w:t>
      </w:r>
      <w:proofErr w:type="spellEnd"/>
    </w:p>
    <w:p w14:paraId="36765465" w14:textId="6C3C1ABA" w:rsidR="00F7549B" w:rsidRDefault="00F7549B" w:rsidP="00D76552">
      <w:pPr>
        <w:pStyle w:val="JSKReferenceItem"/>
        <w:numPr>
          <w:ilvl w:val="0"/>
          <w:numId w:val="0"/>
        </w:numPr>
      </w:pPr>
    </w:p>
    <w:p w14:paraId="58DA46AF" w14:textId="77777777" w:rsidR="00F7549B" w:rsidRDefault="00F7549B" w:rsidP="00F7549B">
      <w:pPr>
        <w:pStyle w:val="JSKReferenceItem"/>
        <w:numPr>
          <w:ilvl w:val="0"/>
          <w:numId w:val="0"/>
        </w:numPr>
        <w:ind w:left="432" w:hanging="432"/>
      </w:pPr>
    </w:p>
    <w:p w14:paraId="479F9E8D" w14:textId="77777777" w:rsidR="00953F53" w:rsidRDefault="00953F53">
      <w:pPr>
        <w:pStyle w:val="JSKReferenceItem"/>
      </w:pPr>
      <w:r>
        <w:rPr>
          <w:sz w:val="20"/>
          <w:szCs w:val="20"/>
        </w:rPr>
        <w:t xml:space="preserve">R. Hayes, G. Pisano, D. Upton, and S. Wheelwright, </w:t>
      </w:r>
      <w:r>
        <w:rPr>
          <w:rStyle w:val="Emphasis"/>
          <w:sz w:val="20"/>
          <w:szCs w:val="20"/>
        </w:rPr>
        <w:t>Operations, Strategy, and Technology: Pursuing the competitive edge</w:t>
      </w:r>
      <w:r>
        <w:rPr>
          <w:sz w:val="20"/>
          <w:szCs w:val="20"/>
        </w:rPr>
        <w:t xml:space="preserve">. Hoboken, NJ: Wiley, 2005.  </w:t>
      </w:r>
    </w:p>
    <w:p w14:paraId="519263D5" w14:textId="77777777" w:rsidR="00953F53" w:rsidRDefault="00953F53">
      <w:pPr>
        <w:pStyle w:val="JSKReferenceItem"/>
      </w:pPr>
      <w:r>
        <w:rPr>
          <w:sz w:val="20"/>
          <w:szCs w:val="20"/>
        </w:rPr>
        <w:t>The Oxford Dictionary of Computing, 5th ed. Oxford: Oxford University Press, 2003.</w:t>
      </w:r>
    </w:p>
    <w:p w14:paraId="780CCFB2" w14:textId="77777777" w:rsidR="00953F53" w:rsidRDefault="00953F53">
      <w:pPr>
        <w:pStyle w:val="JSKReferenceItem"/>
      </w:pPr>
      <w:r>
        <w:rPr>
          <w:sz w:val="20"/>
          <w:szCs w:val="20"/>
        </w:rPr>
        <w:t xml:space="preserve">A. Rezi and M. Allam, "Techniques in array processing by means of transformations, " in </w:t>
      </w:r>
      <w:r>
        <w:rPr>
          <w:i/>
          <w:sz w:val="20"/>
          <w:szCs w:val="20"/>
        </w:rPr>
        <w:t>Control and Dynamic Systems</w:t>
      </w:r>
      <w:r>
        <w:rPr>
          <w:sz w:val="20"/>
          <w:szCs w:val="20"/>
        </w:rPr>
        <w:t>, Vol. 69, Multidemsional Systems, C. T. Leondes, Ed. San Diego: Academic Press, 1995, pp. 133-180.</w:t>
      </w:r>
    </w:p>
    <w:p w14:paraId="1E88E065" w14:textId="77777777" w:rsidR="00953F53" w:rsidRDefault="00953F53">
      <w:pPr>
        <w:pStyle w:val="JSKReferenceItem"/>
      </w:pPr>
      <w:r>
        <w:rPr>
          <w:sz w:val="20"/>
          <w:szCs w:val="20"/>
        </w:rPr>
        <w:t xml:space="preserve">O. B. R. Strimpel, "Computer graphics," in </w:t>
      </w:r>
      <w:r>
        <w:rPr>
          <w:i/>
          <w:sz w:val="20"/>
          <w:szCs w:val="20"/>
        </w:rPr>
        <w:t>McGraw-Hill Encyclopedia of Science and Technology</w:t>
      </w:r>
      <w:r>
        <w:rPr>
          <w:sz w:val="20"/>
          <w:szCs w:val="20"/>
        </w:rPr>
        <w:t>, 8th ed., Vol. 4. New York: McGraw-Hill, 1997, pp. 279-283.</w:t>
      </w:r>
    </w:p>
    <w:p w14:paraId="04153892" w14:textId="77777777" w:rsidR="00953F53" w:rsidRDefault="00953F53">
      <w:pPr>
        <w:pStyle w:val="JSKReferenceItem"/>
      </w:pPr>
      <w:r>
        <w:rPr>
          <w:sz w:val="20"/>
          <w:szCs w:val="20"/>
        </w:rPr>
        <w:t xml:space="preserve">H. Ayasso and A. Mohammad-Djafari, "Joint NDT Image Restoration and Segmentation Using Gauss–Markov–Potts Prior Models and Variational Bayesian Computation," </w:t>
      </w:r>
      <w:r>
        <w:rPr>
          <w:rStyle w:val="Emphasis"/>
          <w:sz w:val="20"/>
          <w:szCs w:val="20"/>
        </w:rPr>
        <w:t>IEEE Transactions on Image Processing</w:t>
      </w:r>
      <w:r>
        <w:rPr>
          <w:sz w:val="20"/>
          <w:szCs w:val="20"/>
        </w:rPr>
        <w:t>, vol. 19, no. 9, pp. 2265-77, 2010. [Online]. Available: IEEE Xplore, http://www.ieee.org. [Accessed Sept. 10, 2010].</w:t>
      </w:r>
    </w:p>
    <w:p w14:paraId="3D27DD28" w14:textId="77777777" w:rsidR="00953F53" w:rsidRDefault="00953F53">
      <w:pPr>
        <w:pStyle w:val="JSKReferenceItem"/>
      </w:pPr>
      <w:r>
        <w:rPr>
          <w:sz w:val="20"/>
          <w:szCs w:val="20"/>
        </w:rPr>
        <w:t xml:space="preserve">A. Altun, "Understanding hypertext in the context of reading on the web: Language learners' experience," </w:t>
      </w:r>
      <w:r>
        <w:rPr>
          <w:i/>
          <w:sz w:val="20"/>
          <w:szCs w:val="20"/>
        </w:rPr>
        <w:t>Current Issues in Education</w:t>
      </w:r>
      <w:r>
        <w:rPr>
          <w:sz w:val="20"/>
          <w:szCs w:val="20"/>
        </w:rPr>
        <w:t>, vol. 6, no. 12, July 2003. [Online]. Available: http://cie.ed.asu.edu/volume6/number12/. [Accessed Dec. 2, 2004].</w:t>
      </w:r>
    </w:p>
    <w:p w14:paraId="3D5C1023" w14:textId="77777777" w:rsidR="00953F53" w:rsidRDefault="00953F53">
      <w:pPr>
        <w:pStyle w:val="JSKReferenceItem"/>
      </w:pPr>
      <w:r>
        <w:rPr>
          <w:sz w:val="20"/>
          <w:szCs w:val="20"/>
        </w:rPr>
        <w:t xml:space="preserve">H. Imron, R. R. Isnanto and E. D. Widianto, "Perancangan Sistem Kendali pada Alat Listrik Rumah Tangga </w:t>
      </w:r>
      <w:bookmarkStart w:id="23" w:name="_GoBack"/>
      <w:bookmarkEnd w:id="23"/>
      <w:r>
        <w:rPr>
          <w:sz w:val="20"/>
          <w:szCs w:val="20"/>
        </w:rPr>
        <w:t xml:space="preserve">Menggunakan Media Pesan Singkat (SMS)". </w:t>
      </w:r>
      <w:r>
        <w:rPr>
          <w:rStyle w:val="Emphasis"/>
          <w:sz w:val="20"/>
          <w:szCs w:val="20"/>
        </w:rPr>
        <w:t xml:space="preserve">Jurnal Teknologi dan Sistem Komputer, </w:t>
      </w:r>
      <w:r>
        <w:rPr>
          <w:rStyle w:val="Emphasis"/>
          <w:i w:val="0"/>
          <w:iCs w:val="0"/>
          <w:sz w:val="20"/>
          <w:szCs w:val="20"/>
        </w:rPr>
        <w:t xml:space="preserve">vol.4, no. 3, pp. </w:t>
      </w:r>
      <w:r>
        <w:rPr>
          <w:sz w:val="20"/>
          <w:szCs w:val="20"/>
        </w:rPr>
        <w:t>454-462, Agustus</w:t>
      </w:r>
      <w:r>
        <w:rPr>
          <w:rStyle w:val="Emphasis"/>
          <w:i w:val="0"/>
          <w:iCs w:val="0"/>
          <w:sz w:val="20"/>
          <w:szCs w:val="20"/>
        </w:rPr>
        <w:t xml:space="preserve"> 2016</w:t>
      </w:r>
      <w:r>
        <w:rPr>
          <w:sz w:val="20"/>
          <w:szCs w:val="20"/>
        </w:rPr>
        <w:t>. [Online]. doi:  http://dx.doi.org/10.14710/</w:t>
      </w:r>
      <w:r w:rsidR="00C716F0">
        <w:rPr>
          <w:sz w:val="20"/>
          <w:szCs w:val="20"/>
        </w:rPr>
        <w:t>Jurnal UMSIDA</w:t>
      </w:r>
      <w:r>
        <w:rPr>
          <w:sz w:val="20"/>
          <w:szCs w:val="20"/>
        </w:rPr>
        <w:t>.4.3.2016.454-462. [Diakses 4 September 2016].</w:t>
      </w:r>
    </w:p>
    <w:p w14:paraId="0FE3E8EF" w14:textId="77777777" w:rsidR="00953F53" w:rsidRDefault="00953F53">
      <w:pPr>
        <w:pStyle w:val="JSKReferenceItem"/>
      </w:pPr>
      <w:r>
        <w:rPr>
          <w:sz w:val="20"/>
          <w:szCs w:val="20"/>
        </w:rPr>
        <w:t xml:space="preserve">J. R. Beveridge and E. M. Riseman, "How easy is matching 2D line models using local search?" </w:t>
      </w:r>
      <w:r>
        <w:rPr>
          <w:i/>
          <w:sz w:val="20"/>
          <w:szCs w:val="20"/>
        </w:rPr>
        <w:t>IEEE Transactions on Pattern Analysis and Machine Intelligence</w:t>
      </w:r>
      <w:r>
        <w:rPr>
          <w:sz w:val="20"/>
          <w:szCs w:val="20"/>
        </w:rPr>
        <w:t>, vol. 19, pp. 564-579, June 1997.</w:t>
      </w:r>
    </w:p>
    <w:p w14:paraId="356BC09D" w14:textId="77777777" w:rsidR="00953F53" w:rsidRDefault="00953F53">
      <w:pPr>
        <w:pStyle w:val="JSKReferenceItem"/>
      </w:pPr>
      <w:r>
        <w:rPr>
          <w:sz w:val="20"/>
          <w:szCs w:val="20"/>
        </w:rPr>
        <w:t xml:space="preserve">E. H. Miller, "A note on reflector arrays," </w:t>
      </w:r>
      <w:r>
        <w:rPr>
          <w:i/>
          <w:sz w:val="20"/>
          <w:szCs w:val="20"/>
        </w:rPr>
        <w:t>IEEE Transactions on Antennas and Propagation</w:t>
      </w:r>
      <w:r>
        <w:rPr>
          <w:sz w:val="20"/>
          <w:szCs w:val="20"/>
        </w:rPr>
        <w:t>, to be published.</w:t>
      </w:r>
    </w:p>
    <w:p w14:paraId="01C90BD3" w14:textId="77777777" w:rsidR="00953F53" w:rsidRDefault="00953F53">
      <w:pPr>
        <w:pStyle w:val="JSKReferenceItem"/>
      </w:pPr>
      <w:r>
        <w:rPr>
          <w:sz w:val="20"/>
          <w:szCs w:val="20"/>
        </w:rPr>
        <w:t xml:space="preserve">L. Liu and H. Miao, "A specification based approach to testing polymorphic attributes," in </w:t>
      </w:r>
      <w:r>
        <w:rPr>
          <w:rStyle w:val="Emphasis"/>
          <w:sz w:val="20"/>
          <w:szCs w:val="20"/>
        </w:rPr>
        <w:t>Formal Methods and Software Engineering: Proc.of the 6th Int. Conf. on Formal Engineering Methods, ICFEM 2004, Seattle, WA, USA, November 8-12, 2004</w:t>
      </w:r>
      <w:r>
        <w:rPr>
          <w:sz w:val="20"/>
          <w:szCs w:val="20"/>
        </w:rPr>
        <w:t>, J. Davies, W. Schulte, M. Barnett, Eds. Berlin: Springer, 2004. pp. 306-19.</w:t>
      </w:r>
    </w:p>
    <w:p w14:paraId="18D74764" w14:textId="77777777" w:rsidR="00953F53" w:rsidRDefault="00953F53">
      <w:pPr>
        <w:pStyle w:val="JSKReferenceItem"/>
      </w:pPr>
      <w:r>
        <w:rPr>
          <w:sz w:val="20"/>
          <w:szCs w:val="20"/>
        </w:rPr>
        <w:t xml:space="preserve">J. Lach, "SBFS: Steganography based file system," in </w:t>
      </w:r>
      <w:r>
        <w:rPr>
          <w:rStyle w:val="Emphasis"/>
          <w:sz w:val="20"/>
          <w:szCs w:val="20"/>
        </w:rPr>
        <w:t>Proc. of the 2008 1st Int. Conf. on Information Technology, IT 2008, 19-21 May 2008, Gdansk, Poland</w:t>
      </w:r>
      <w:r>
        <w:rPr>
          <w:sz w:val="20"/>
          <w:szCs w:val="20"/>
        </w:rPr>
        <w:t xml:space="preserve"> [Online]. Available: IEEE Xplore, http://www.ieee.org. [Accessed: 10 Sept. 2010].</w:t>
      </w:r>
    </w:p>
    <w:p w14:paraId="15DA817A" w14:textId="77777777" w:rsidR="00953F53" w:rsidRDefault="00953F53">
      <w:pPr>
        <w:pStyle w:val="JSKReferenceItem"/>
      </w:pPr>
      <w:r>
        <w:rPr>
          <w:sz w:val="20"/>
          <w:szCs w:val="20"/>
        </w:rPr>
        <w:t>H. A. Nimr, "Defuzzification of the outputs of fuzzy controllers," presented at 5th Int. Conf. on Fuzzy Systems, 1996, Cairo, Egypt. 1996.</w:t>
      </w:r>
    </w:p>
    <w:p w14:paraId="7AA5EDFF" w14:textId="77777777" w:rsidR="00953F53" w:rsidRDefault="00953F53">
      <w:pPr>
        <w:pStyle w:val="JSKReferenceItem"/>
      </w:pPr>
      <w:r>
        <w:rPr>
          <w:sz w:val="20"/>
          <w:szCs w:val="20"/>
        </w:rPr>
        <w:t xml:space="preserve">T. J. van Weert and R. K. Munro, Eds., </w:t>
      </w:r>
      <w:r>
        <w:rPr>
          <w:rStyle w:val="Emphasis"/>
          <w:sz w:val="20"/>
          <w:szCs w:val="20"/>
        </w:rPr>
        <w:t>Informatics and the Digital Society: Social, ethical and cognitive issues</w:t>
      </w:r>
      <w:r>
        <w:rPr>
          <w:sz w:val="20"/>
          <w:szCs w:val="20"/>
        </w:rPr>
        <w:t>: IFIP TC3/WG3.1&amp;3.2 Open Conf. on Social, Ethical and Cognitive Issues of Informatics and ICT, July 22-26, 2002, Dortmund, Germany. Boston: Kluwer Academic, 2003.</w:t>
      </w:r>
    </w:p>
    <w:p w14:paraId="4AA8572F" w14:textId="77777777" w:rsidR="00953F53" w:rsidRDefault="00953F53">
      <w:pPr>
        <w:pStyle w:val="JSKReferenceItem"/>
      </w:pPr>
      <w:r>
        <w:rPr>
          <w:sz w:val="20"/>
          <w:szCs w:val="20"/>
        </w:rPr>
        <w:t>R. E. Sorace, V. S. Reinhardt, and S. A. Vaughn, “High-speed digital-to-RF converter,” U.S. Patent 5 668 842, Sept. 16, 1997.</w:t>
      </w:r>
    </w:p>
    <w:p w14:paraId="3725702E" w14:textId="77777777" w:rsidR="00953F53" w:rsidRDefault="00953F53">
      <w:pPr>
        <w:pStyle w:val="JSKReferenceItem"/>
      </w:pPr>
      <w:r>
        <w:rPr>
          <w:sz w:val="20"/>
          <w:szCs w:val="20"/>
        </w:rPr>
        <w:t xml:space="preserve">European Telecommunications Standards Institute, “Digital Video Broadcasting (DVB): Implementation guidelines for DVB terrestrial services; transmission aspects,” </w:t>
      </w:r>
      <w:r>
        <w:rPr>
          <w:i/>
          <w:sz w:val="20"/>
          <w:szCs w:val="20"/>
        </w:rPr>
        <w:t>European Telecommunications Standards Institute</w:t>
      </w:r>
      <w:r>
        <w:rPr>
          <w:sz w:val="20"/>
          <w:szCs w:val="20"/>
        </w:rPr>
        <w:t>, ETSI TR-101-190, 1997. [Online]. Available: http://www.etsi.org. [Accessed: Aug. 17, 1998].</w:t>
      </w:r>
    </w:p>
    <w:p w14:paraId="6BEA47DB" w14:textId="01114293" w:rsidR="0083285D" w:rsidRDefault="0083285D" w:rsidP="0083285D">
      <w:pPr>
        <w:pStyle w:val="JSKReferenceItem"/>
        <w:numPr>
          <w:ilvl w:val="0"/>
          <w:numId w:val="0"/>
        </w:numPr>
        <w:ind w:left="432" w:hanging="432"/>
      </w:pPr>
    </w:p>
    <w:p w14:paraId="15D3969F" w14:textId="77777777" w:rsidR="00624C3A" w:rsidRDefault="00624C3A" w:rsidP="00624C3A">
      <w:pPr>
        <w:pStyle w:val="JSKReferenceItem"/>
        <w:numPr>
          <w:ilvl w:val="0"/>
          <w:numId w:val="0"/>
        </w:numPr>
        <w:ind w:left="432"/>
        <w:rPr>
          <w:sz w:val="20"/>
        </w:rPr>
      </w:pPr>
    </w:p>
    <w:p w14:paraId="71460130" w14:textId="77777777" w:rsidR="0083285D" w:rsidRDefault="0083285D" w:rsidP="0083285D">
      <w:pPr>
        <w:pStyle w:val="JSKReferenceItem"/>
        <w:numPr>
          <w:ilvl w:val="0"/>
          <w:numId w:val="0"/>
        </w:numPr>
        <w:ind w:left="432"/>
      </w:pPr>
    </w:p>
    <w:sectPr w:rsidR="0083285D" w:rsidSect="00F93AEF">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C7DCA" w14:textId="77777777" w:rsidR="00F84925" w:rsidRDefault="00F84925" w:rsidP="0083285D">
      <w:r>
        <w:separator/>
      </w:r>
    </w:p>
  </w:endnote>
  <w:endnote w:type="continuationSeparator" w:id="0">
    <w:p w14:paraId="4C90D4EF" w14:textId="77777777" w:rsidR="00F84925" w:rsidRDefault="00F84925"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9320" w14:textId="4AF49A5D" w:rsidR="00F7549B" w:rsidRPr="0083285D" w:rsidRDefault="00F7549B" w:rsidP="005F248D">
    <w:pPr>
      <w:pStyle w:val="JSKReferenceItem"/>
      <w:numPr>
        <w:ilvl w:val="0"/>
        <w:numId w:val="0"/>
      </w:numPr>
      <w:ind w:left="432"/>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C8CB" w14:textId="69EA0196" w:rsidR="00F7549B" w:rsidRPr="0083285D" w:rsidRDefault="00F7549B" w:rsidP="0083285D">
    <w:pPr>
      <w:pStyle w:val="JSKReferenceItem"/>
      <w:numPr>
        <w:ilvl w:val="0"/>
        <w:numId w:val="0"/>
      </w:numPr>
      <w:ind w:left="432"/>
      <w:jc w:val="cen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2A2F" w14:textId="77777777" w:rsidR="00F7549B" w:rsidRPr="000660A9" w:rsidRDefault="00F84925" w:rsidP="000660A9">
    <w:pPr>
      <w:pStyle w:val="Footer"/>
      <w:jc w:val="center"/>
      <w:rPr>
        <w:rFonts w:asciiTheme="minorHAnsi" w:hAnsiTheme="minorHAnsi" w:cstheme="minorHAnsi"/>
        <w:sz w:val="16"/>
        <w:szCs w:val="16"/>
      </w:rPr>
    </w:pPr>
    <w:r>
      <w:rPr>
        <w:noProof/>
      </w:rPr>
      <w:pict w14:anchorId="19EB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6.4pt;margin-top:-1.75pt;width:15pt;height:15pt;z-index:-251658752;mso-position-horizontal-relative:text;mso-position-vertical-relative:text;mso-width-relative:page;mso-height-relative:page">
          <v:imagedata r:id="rId1" o:title="icon-doi"/>
        </v:shape>
      </w:pict>
    </w:r>
    <w:hyperlink r:id="rId2" w:history="1">
      <w:r w:rsidR="00F7549B" w:rsidRPr="000660A9">
        <w:rPr>
          <w:rStyle w:val="Hyperlink"/>
          <w:rFonts w:asciiTheme="minorHAnsi" w:hAnsiTheme="minorHAnsi" w:cstheme="minorHAnsi"/>
          <w:sz w:val="18"/>
          <w:szCs w:val="16"/>
        </w:rPr>
        <w:t>http://doi.org/10.21070/ijccd.v4i1.843</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28F0" w14:textId="77777777" w:rsidR="00F84925" w:rsidRDefault="00F84925" w:rsidP="0083285D">
      <w:r>
        <w:separator/>
      </w:r>
    </w:p>
  </w:footnote>
  <w:footnote w:type="continuationSeparator" w:id="0">
    <w:p w14:paraId="0A5C8213" w14:textId="77777777" w:rsidR="00F84925" w:rsidRDefault="00F84925" w:rsidP="0083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8836" w14:textId="2BE11325" w:rsidR="00F7549B" w:rsidRPr="000660A9" w:rsidRDefault="00F7549B" w:rsidP="00F93AEF">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AF062F" w:rsidRPr="00AF062F">
      <w:rPr>
        <w:b/>
        <w:bCs/>
        <w:noProof/>
      </w:rPr>
      <w:t>8</w:t>
    </w:r>
    <w:r>
      <w:rPr>
        <w:b/>
        <w:bCs/>
        <w:noProof/>
      </w:rPr>
      <w:fldChar w:fldCharType="end"/>
    </w:r>
    <w:r>
      <w:rPr>
        <w:b/>
        <w:bCs/>
      </w:rPr>
      <w:t xml:space="preserve"> | </w:t>
    </w:r>
    <w:r w:rsidRPr="000660A9">
      <w:rPr>
        <w:rFonts w:asciiTheme="minorHAnsi" w:hAnsiTheme="minorHAnsi" w:cstheme="minorHAnsi"/>
        <w:color w:val="7F7F7F"/>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EF7F" w14:textId="15FE95A8" w:rsidR="00F7549B" w:rsidRDefault="00F7549B" w:rsidP="00F93AEF">
    <w:pPr>
      <w:pStyle w:val="Header"/>
      <w:pBdr>
        <w:bottom w:val="single" w:sz="4" w:space="1" w:color="D9D9D9"/>
      </w:pBdr>
      <w:jc w:val="right"/>
      <w:rPr>
        <w:b/>
        <w:bCs/>
      </w:rPr>
    </w:pPr>
    <w:r w:rsidRPr="00F93AEF">
      <w:rPr>
        <w:color w:val="7F7F7F"/>
        <w:spacing w:val="60"/>
      </w:rPr>
      <w:t>Page</w:t>
    </w:r>
    <w:r>
      <w:t xml:space="preserve"> | </w:t>
    </w:r>
    <w:r>
      <w:fldChar w:fldCharType="begin"/>
    </w:r>
    <w:r>
      <w:instrText xml:space="preserve"> PAGE   \* MERGEFORMAT </w:instrText>
    </w:r>
    <w:r>
      <w:fldChar w:fldCharType="separate"/>
    </w:r>
    <w:r w:rsidR="00AF062F" w:rsidRPr="00AF062F">
      <w:rPr>
        <w:b/>
        <w:bCs/>
        <w:noProof/>
      </w:rPr>
      <w:t>9</w:t>
    </w:r>
    <w:r>
      <w:rPr>
        <w:b/>
        <w:bCs/>
        <w:noProof/>
      </w:rPr>
      <w:fldChar w:fldCharType="end"/>
    </w:r>
  </w:p>
  <w:p w14:paraId="195E81F4" w14:textId="77777777" w:rsidR="00F7549B" w:rsidRDefault="00F75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8676" w14:textId="2EDA3EFD" w:rsidR="00F7549B" w:rsidRPr="00DA01B7" w:rsidRDefault="00F7549B" w:rsidP="00DA01B7">
    <w:pPr>
      <w:pStyle w:val="Header"/>
      <w:pBdr>
        <w:bottom w:val="single" w:sz="4" w:space="1" w:color="D9D9D9"/>
      </w:pBdr>
      <w:jc w:val="right"/>
      <w:rPr>
        <w:b/>
        <w:bCs/>
      </w:rPr>
    </w:pPr>
    <w:r w:rsidRPr="005F248D">
      <w:rPr>
        <w:color w:val="7F7F7F"/>
        <w:spacing w:val="60"/>
      </w:rPr>
      <w:t>Page</w:t>
    </w:r>
    <w:r>
      <w:t xml:space="preserve"> | </w:t>
    </w:r>
    <w:r>
      <w:fldChar w:fldCharType="begin"/>
    </w:r>
    <w:r>
      <w:instrText xml:space="preserve"> PAGE   \* MERGEFORMAT </w:instrText>
    </w:r>
    <w:r>
      <w:fldChar w:fldCharType="separate"/>
    </w:r>
    <w:r w:rsidR="001A412E" w:rsidRPr="001A412E">
      <w:rPr>
        <w:b/>
        <w:bCs/>
        <w:noProof/>
      </w:rPr>
      <w:t>1</w:t>
    </w:r>
    <w:r>
      <w:rPr>
        <w:b/>
        <w:bCs/>
        <w:noProof/>
      </w:rPr>
      <w:fldChar w:fldCharType="end"/>
    </w:r>
  </w:p>
  <w:p w14:paraId="5725277F" w14:textId="77777777" w:rsidR="00F7549B" w:rsidRDefault="00F754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15:restartNumberingAfterBreak="0">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88021B"/>
    <w:multiLevelType w:val="hybridMultilevel"/>
    <w:tmpl w:val="59AC9650"/>
    <w:lvl w:ilvl="0" w:tplc="F7E6D84C">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9C32BB9"/>
    <w:multiLevelType w:val="hybridMultilevel"/>
    <w:tmpl w:val="4852CF56"/>
    <w:lvl w:ilvl="0" w:tplc="38090011">
      <w:start w:val="1"/>
      <w:numFmt w:val="decimal"/>
      <w:lvlText w:val="%1)"/>
      <w:lvlJc w:val="left"/>
      <w:pPr>
        <w:ind w:left="2563" w:hanging="360"/>
      </w:pPr>
    </w:lvl>
    <w:lvl w:ilvl="1" w:tplc="38090019">
      <w:start w:val="1"/>
      <w:numFmt w:val="lowerLetter"/>
      <w:lvlText w:val="%2."/>
      <w:lvlJc w:val="left"/>
      <w:pPr>
        <w:ind w:left="3283" w:hanging="360"/>
      </w:pPr>
    </w:lvl>
    <w:lvl w:ilvl="2" w:tplc="3809001B">
      <w:start w:val="1"/>
      <w:numFmt w:val="lowerRoman"/>
      <w:lvlText w:val="%3."/>
      <w:lvlJc w:val="right"/>
      <w:pPr>
        <w:ind w:left="4003" w:hanging="180"/>
      </w:pPr>
    </w:lvl>
    <w:lvl w:ilvl="3" w:tplc="3809000F">
      <w:start w:val="1"/>
      <w:numFmt w:val="decimal"/>
      <w:lvlText w:val="%4."/>
      <w:lvlJc w:val="left"/>
      <w:pPr>
        <w:ind w:left="4723" w:hanging="360"/>
      </w:pPr>
    </w:lvl>
    <w:lvl w:ilvl="4" w:tplc="38090019">
      <w:start w:val="1"/>
      <w:numFmt w:val="lowerLetter"/>
      <w:lvlText w:val="%5."/>
      <w:lvlJc w:val="left"/>
      <w:pPr>
        <w:ind w:left="5443" w:hanging="360"/>
      </w:pPr>
    </w:lvl>
    <w:lvl w:ilvl="5" w:tplc="3809001B">
      <w:start w:val="1"/>
      <w:numFmt w:val="lowerRoman"/>
      <w:lvlText w:val="%6."/>
      <w:lvlJc w:val="right"/>
      <w:pPr>
        <w:ind w:left="6163" w:hanging="180"/>
      </w:pPr>
    </w:lvl>
    <w:lvl w:ilvl="6" w:tplc="3809000F">
      <w:start w:val="1"/>
      <w:numFmt w:val="decimal"/>
      <w:lvlText w:val="%7."/>
      <w:lvlJc w:val="left"/>
      <w:pPr>
        <w:ind w:left="6883" w:hanging="360"/>
      </w:pPr>
    </w:lvl>
    <w:lvl w:ilvl="7" w:tplc="38090019">
      <w:start w:val="1"/>
      <w:numFmt w:val="lowerLetter"/>
      <w:lvlText w:val="%8."/>
      <w:lvlJc w:val="left"/>
      <w:pPr>
        <w:ind w:left="7603" w:hanging="360"/>
      </w:pPr>
    </w:lvl>
    <w:lvl w:ilvl="8" w:tplc="3809001B">
      <w:start w:val="1"/>
      <w:numFmt w:val="lowerRoman"/>
      <w:lvlText w:val="%9."/>
      <w:lvlJc w:val="right"/>
      <w:pPr>
        <w:ind w:left="8323" w:hanging="180"/>
      </w:pPr>
    </w:lvl>
  </w:abstractNum>
  <w:abstractNum w:abstractNumId="6" w15:restartNumberingAfterBreak="0">
    <w:nsid w:val="0E3541F6"/>
    <w:multiLevelType w:val="hybridMultilevel"/>
    <w:tmpl w:val="24A097D6"/>
    <w:lvl w:ilvl="0" w:tplc="675E14CE">
      <w:start w:val="1"/>
      <w:numFmt w:val="decimal"/>
      <w:lvlText w:val="%1."/>
      <w:lvlJc w:val="left"/>
      <w:pPr>
        <w:ind w:left="993" w:hanging="360"/>
      </w:pPr>
      <w:rPr>
        <w:rFonts w:ascii="Times New Roman" w:eastAsia="Times New Roman" w:hAnsi="Times New Roman" w:cs="Times New Roman"/>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7" w15:restartNumberingAfterBreak="0">
    <w:nsid w:val="0E5B7047"/>
    <w:multiLevelType w:val="hybridMultilevel"/>
    <w:tmpl w:val="88C4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21280"/>
    <w:multiLevelType w:val="hybridMultilevel"/>
    <w:tmpl w:val="3E72E4B6"/>
    <w:lvl w:ilvl="0" w:tplc="0FA0D98A">
      <w:start w:val="1"/>
      <w:numFmt w:val="upperLetter"/>
      <w:lvlText w:val="%1."/>
      <w:lvlJc w:val="left"/>
      <w:pPr>
        <w:ind w:left="2236" w:hanging="425"/>
      </w:pPr>
      <w:rPr>
        <w:rFonts w:ascii="Times New Roman" w:eastAsia="Times New Roman" w:hAnsi="Times New Roman" w:cs="Times New Roman" w:hint="default"/>
        <w:b/>
        <w:bCs/>
        <w:spacing w:val="-1"/>
        <w:w w:val="99"/>
        <w:sz w:val="24"/>
        <w:szCs w:val="24"/>
        <w:lang w:eastAsia="en-US" w:bidi="ar-SA"/>
      </w:rPr>
    </w:lvl>
    <w:lvl w:ilvl="1" w:tplc="03A88908">
      <w:start w:val="1"/>
      <w:numFmt w:val="decimal"/>
      <w:lvlText w:val="%2."/>
      <w:lvlJc w:val="left"/>
      <w:pPr>
        <w:ind w:left="2596" w:hanging="360"/>
      </w:pPr>
      <w:rPr>
        <w:rFonts w:ascii="Times New Roman" w:eastAsia="Times New Roman" w:hAnsi="Times New Roman" w:cs="Times New Roman" w:hint="default"/>
        <w:b/>
        <w:bCs/>
        <w:spacing w:val="-3"/>
        <w:w w:val="99"/>
        <w:sz w:val="24"/>
        <w:szCs w:val="24"/>
        <w:lang w:eastAsia="en-US" w:bidi="ar-SA"/>
      </w:rPr>
    </w:lvl>
    <w:lvl w:ilvl="2" w:tplc="76A03510">
      <w:start w:val="1"/>
      <w:numFmt w:val="lowerLetter"/>
      <w:lvlText w:val="%3)"/>
      <w:lvlJc w:val="left"/>
      <w:pPr>
        <w:ind w:left="2661" w:hanging="281"/>
      </w:pPr>
      <w:rPr>
        <w:rFonts w:ascii="Times New Roman" w:eastAsia="Times New Roman" w:hAnsi="Times New Roman" w:cs="Times New Roman" w:hint="default"/>
        <w:b/>
        <w:bCs/>
        <w:w w:val="99"/>
        <w:sz w:val="24"/>
        <w:szCs w:val="24"/>
        <w:lang w:eastAsia="en-US" w:bidi="ar-SA"/>
      </w:rPr>
    </w:lvl>
    <w:lvl w:ilvl="3" w:tplc="0421000F">
      <w:start w:val="1"/>
      <w:numFmt w:val="decimal"/>
      <w:lvlText w:val="%4."/>
      <w:lvlJc w:val="left"/>
      <w:pPr>
        <w:ind w:left="3708" w:hanging="281"/>
      </w:pPr>
      <w:rPr>
        <w:lang w:eastAsia="en-US" w:bidi="ar-SA"/>
      </w:rPr>
    </w:lvl>
    <w:lvl w:ilvl="4" w:tplc="ADB6A44C">
      <w:numFmt w:val="bullet"/>
      <w:lvlText w:val="•"/>
      <w:lvlJc w:val="left"/>
      <w:pPr>
        <w:ind w:left="4756" w:hanging="281"/>
      </w:pPr>
      <w:rPr>
        <w:lang w:eastAsia="en-US" w:bidi="ar-SA"/>
      </w:rPr>
    </w:lvl>
    <w:lvl w:ilvl="5" w:tplc="9648E6A6">
      <w:numFmt w:val="bullet"/>
      <w:lvlText w:val="•"/>
      <w:lvlJc w:val="left"/>
      <w:pPr>
        <w:ind w:left="5804" w:hanging="281"/>
      </w:pPr>
      <w:rPr>
        <w:lang w:eastAsia="en-US" w:bidi="ar-SA"/>
      </w:rPr>
    </w:lvl>
    <w:lvl w:ilvl="6" w:tplc="1CA2D1E8">
      <w:numFmt w:val="bullet"/>
      <w:lvlText w:val="•"/>
      <w:lvlJc w:val="left"/>
      <w:pPr>
        <w:ind w:left="6853" w:hanging="281"/>
      </w:pPr>
      <w:rPr>
        <w:lang w:eastAsia="en-US" w:bidi="ar-SA"/>
      </w:rPr>
    </w:lvl>
    <w:lvl w:ilvl="7" w:tplc="28965D4E">
      <w:numFmt w:val="bullet"/>
      <w:lvlText w:val="•"/>
      <w:lvlJc w:val="left"/>
      <w:pPr>
        <w:ind w:left="7901" w:hanging="281"/>
      </w:pPr>
      <w:rPr>
        <w:lang w:eastAsia="en-US" w:bidi="ar-SA"/>
      </w:rPr>
    </w:lvl>
    <w:lvl w:ilvl="8" w:tplc="0FB87518">
      <w:numFmt w:val="bullet"/>
      <w:lvlText w:val="•"/>
      <w:lvlJc w:val="left"/>
      <w:pPr>
        <w:ind w:left="8949" w:hanging="281"/>
      </w:pPr>
      <w:rPr>
        <w:lang w:eastAsia="en-US" w:bidi="ar-SA"/>
      </w:rPr>
    </w:lvl>
  </w:abstractNum>
  <w:abstractNum w:abstractNumId="9" w15:restartNumberingAfterBreak="0">
    <w:nsid w:val="122C5F2E"/>
    <w:multiLevelType w:val="hybridMultilevel"/>
    <w:tmpl w:val="2FBA49D2"/>
    <w:lvl w:ilvl="0" w:tplc="10A63394">
      <w:start w:val="1"/>
      <w:numFmt w:val="decimal"/>
      <w:lvlText w:val="%1."/>
      <w:lvlJc w:val="left"/>
      <w:pPr>
        <w:ind w:left="2224" w:hanging="360"/>
      </w:pPr>
    </w:lvl>
    <w:lvl w:ilvl="1" w:tplc="04210019">
      <w:start w:val="1"/>
      <w:numFmt w:val="lowerLetter"/>
      <w:lvlText w:val="%2."/>
      <w:lvlJc w:val="left"/>
      <w:pPr>
        <w:ind w:left="2944" w:hanging="360"/>
      </w:pPr>
    </w:lvl>
    <w:lvl w:ilvl="2" w:tplc="0421001B">
      <w:start w:val="1"/>
      <w:numFmt w:val="lowerRoman"/>
      <w:lvlText w:val="%3."/>
      <w:lvlJc w:val="right"/>
      <w:pPr>
        <w:ind w:left="3664" w:hanging="180"/>
      </w:pPr>
    </w:lvl>
    <w:lvl w:ilvl="3" w:tplc="0421000F">
      <w:start w:val="1"/>
      <w:numFmt w:val="decimal"/>
      <w:lvlText w:val="%4."/>
      <w:lvlJc w:val="left"/>
      <w:pPr>
        <w:ind w:left="4384" w:hanging="360"/>
      </w:pPr>
    </w:lvl>
    <w:lvl w:ilvl="4" w:tplc="04210019">
      <w:start w:val="1"/>
      <w:numFmt w:val="lowerLetter"/>
      <w:lvlText w:val="%5."/>
      <w:lvlJc w:val="left"/>
      <w:pPr>
        <w:ind w:left="5104" w:hanging="360"/>
      </w:pPr>
    </w:lvl>
    <w:lvl w:ilvl="5" w:tplc="0421001B">
      <w:start w:val="1"/>
      <w:numFmt w:val="lowerRoman"/>
      <w:lvlText w:val="%6."/>
      <w:lvlJc w:val="right"/>
      <w:pPr>
        <w:ind w:left="5824" w:hanging="180"/>
      </w:pPr>
    </w:lvl>
    <w:lvl w:ilvl="6" w:tplc="0421000F">
      <w:start w:val="1"/>
      <w:numFmt w:val="decimal"/>
      <w:lvlText w:val="%7."/>
      <w:lvlJc w:val="left"/>
      <w:pPr>
        <w:ind w:left="6544" w:hanging="360"/>
      </w:pPr>
    </w:lvl>
    <w:lvl w:ilvl="7" w:tplc="04210019">
      <w:start w:val="1"/>
      <w:numFmt w:val="lowerLetter"/>
      <w:lvlText w:val="%8."/>
      <w:lvlJc w:val="left"/>
      <w:pPr>
        <w:ind w:left="7264" w:hanging="360"/>
      </w:pPr>
    </w:lvl>
    <w:lvl w:ilvl="8" w:tplc="0421001B">
      <w:start w:val="1"/>
      <w:numFmt w:val="lowerRoman"/>
      <w:lvlText w:val="%9."/>
      <w:lvlJc w:val="right"/>
      <w:pPr>
        <w:ind w:left="7984" w:hanging="180"/>
      </w:pPr>
    </w:lvl>
  </w:abstractNum>
  <w:abstractNum w:abstractNumId="10" w15:restartNumberingAfterBreak="0">
    <w:nsid w:val="1F5A77AD"/>
    <w:multiLevelType w:val="hybridMultilevel"/>
    <w:tmpl w:val="59882304"/>
    <w:lvl w:ilvl="0" w:tplc="B34E3738">
      <w:start w:val="1"/>
      <w:numFmt w:val="decimal"/>
      <w:lvlText w:val="%1."/>
      <w:lvlJc w:val="left"/>
      <w:pPr>
        <w:ind w:left="1440" w:hanging="360"/>
      </w:pPr>
      <w:rPr>
        <w:sz w:val="20"/>
        <w:szCs w:val="2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1" w15:restartNumberingAfterBreak="0">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97086"/>
    <w:multiLevelType w:val="hybridMultilevel"/>
    <w:tmpl w:val="356A6A42"/>
    <w:lvl w:ilvl="0" w:tplc="EA34670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927E12"/>
    <w:multiLevelType w:val="multilevel"/>
    <w:tmpl w:val="5C742D8A"/>
    <w:lvl w:ilvl="0">
      <w:start w:val="5"/>
      <w:numFmt w:val="decimal"/>
      <w:lvlText w:val="%1"/>
      <w:lvlJc w:val="left"/>
      <w:pPr>
        <w:ind w:left="2094" w:hanging="567"/>
      </w:pPr>
      <w:rPr>
        <w:lang w:eastAsia="en-US" w:bidi="ar-SA"/>
      </w:rPr>
    </w:lvl>
    <w:lvl w:ilvl="1">
      <w:start w:val="1"/>
      <w:numFmt w:val="decimal"/>
      <w:lvlText w:val="%1.%2"/>
      <w:lvlJc w:val="left"/>
      <w:pPr>
        <w:ind w:left="2094" w:hanging="567"/>
      </w:pPr>
      <w:rPr>
        <w:rFonts w:ascii="Times New Roman" w:eastAsia="Times New Roman" w:hAnsi="Times New Roman" w:cs="Times New Roman" w:hint="default"/>
        <w:b/>
        <w:bCs/>
        <w:w w:val="99"/>
        <w:sz w:val="26"/>
        <w:szCs w:val="26"/>
        <w:lang w:eastAsia="en-US" w:bidi="ar-SA"/>
      </w:rPr>
    </w:lvl>
    <w:lvl w:ilvl="2">
      <w:start w:val="1"/>
      <w:numFmt w:val="decimal"/>
      <w:lvlText w:val="%3."/>
      <w:lvlJc w:val="left"/>
      <w:pPr>
        <w:ind w:left="2454" w:hanging="360"/>
      </w:pPr>
      <w:rPr>
        <w:rFonts w:ascii="Times New Roman" w:eastAsia="Times New Roman" w:hAnsi="Times New Roman" w:cs="Times New Roman" w:hint="default"/>
        <w:b/>
        <w:spacing w:val="-2"/>
        <w:w w:val="99"/>
        <w:sz w:val="24"/>
        <w:szCs w:val="24"/>
        <w:lang w:eastAsia="en-US" w:bidi="ar-SA"/>
      </w:rPr>
    </w:lvl>
    <w:lvl w:ilvl="3">
      <w:numFmt w:val="bullet"/>
      <w:lvlText w:val="•"/>
      <w:lvlJc w:val="left"/>
      <w:pPr>
        <w:ind w:left="4368" w:hanging="360"/>
      </w:pPr>
      <w:rPr>
        <w:lang w:eastAsia="en-US" w:bidi="ar-SA"/>
      </w:rPr>
    </w:lvl>
    <w:lvl w:ilvl="4">
      <w:numFmt w:val="bullet"/>
      <w:lvlText w:val="•"/>
      <w:lvlJc w:val="left"/>
      <w:pPr>
        <w:ind w:left="5322" w:hanging="360"/>
      </w:pPr>
      <w:rPr>
        <w:lang w:eastAsia="en-US" w:bidi="ar-SA"/>
      </w:rPr>
    </w:lvl>
    <w:lvl w:ilvl="5">
      <w:numFmt w:val="bullet"/>
      <w:lvlText w:val="•"/>
      <w:lvlJc w:val="left"/>
      <w:pPr>
        <w:ind w:left="6276" w:hanging="360"/>
      </w:pPr>
      <w:rPr>
        <w:lang w:eastAsia="en-US" w:bidi="ar-SA"/>
      </w:rPr>
    </w:lvl>
    <w:lvl w:ilvl="6">
      <w:numFmt w:val="bullet"/>
      <w:lvlText w:val="•"/>
      <w:lvlJc w:val="left"/>
      <w:pPr>
        <w:ind w:left="7230" w:hanging="360"/>
      </w:pPr>
      <w:rPr>
        <w:lang w:eastAsia="en-US" w:bidi="ar-SA"/>
      </w:rPr>
    </w:lvl>
    <w:lvl w:ilvl="7">
      <w:numFmt w:val="bullet"/>
      <w:lvlText w:val="•"/>
      <w:lvlJc w:val="left"/>
      <w:pPr>
        <w:ind w:left="8184" w:hanging="360"/>
      </w:pPr>
      <w:rPr>
        <w:lang w:eastAsia="en-US" w:bidi="ar-SA"/>
      </w:rPr>
    </w:lvl>
    <w:lvl w:ilvl="8">
      <w:numFmt w:val="bullet"/>
      <w:lvlText w:val="•"/>
      <w:lvlJc w:val="left"/>
      <w:pPr>
        <w:ind w:left="9138" w:hanging="360"/>
      </w:pPr>
      <w:rPr>
        <w:lang w:eastAsia="en-US" w:bidi="ar-SA"/>
      </w:rPr>
    </w:lvl>
  </w:abstractNum>
  <w:abstractNum w:abstractNumId="14" w15:restartNumberingAfterBreak="0">
    <w:nsid w:val="334D5509"/>
    <w:multiLevelType w:val="hybridMultilevel"/>
    <w:tmpl w:val="D158DD84"/>
    <w:lvl w:ilvl="0" w:tplc="895E5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27841"/>
    <w:multiLevelType w:val="hybridMultilevel"/>
    <w:tmpl w:val="1A84C10C"/>
    <w:lvl w:ilvl="0" w:tplc="DA8E3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517521"/>
    <w:multiLevelType w:val="hybridMultilevel"/>
    <w:tmpl w:val="876CC6C8"/>
    <w:lvl w:ilvl="0" w:tplc="751E64F2">
      <w:start w:val="1"/>
      <w:numFmt w:val="decimal"/>
      <w:lvlText w:val="%1."/>
      <w:lvlJc w:val="left"/>
      <w:pPr>
        <w:ind w:left="2180" w:hanging="425"/>
      </w:pPr>
      <w:rPr>
        <w:rFonts w:ascii="Times New Roman" w:eastAsia="Times New Roman" w:hAnsi="Times New Roman" w:cs="Times New Roman"/>
        <w:w w:val="99"/>
        <w:sz w:val="24"/>
        <w:szCs w:val="24"/>
        <w:lang w:eastAsia="en-US" w:bidi="ar-SA"/>
      </w:rPr>
    </w:lvl>
    <w:lvl w:ilvl="1" w:tplc="2B5478A8">
      <w:numFmt w:val="bullet"/>
      <w:lvlText w:val="•"/>
      <w:lvlJc w:val="left"/>
      <w:pPr>
        <w:ind w:left="3038" w:hanging="425"/>
      </w:pPr>
      <w:rPr>
        <w:rFonts w:hint="default"/>
        <w:lang w:eastAsia="en-US" w:bidi="ar-SA"/>
      </w:rPr>
    </w:lvl>
    <w:lvl w:ilvl="2" w:tplc="64268D8C">
      <w:numFmt w:val="bullet"/>
      <w:lvlText w:val="•"/>
      <w:lvlJc w:val="left"/>
      <w:pPr>
        <w:ind w:left="3897" w:hanging="425"/>
      </w:pPr>
      <w:rPr>
        <w:rFonts w:hint="default"/>
        <w:lang w:eastAsia="en-US" w:bidi="ar-SA"/>
      </w:rPr>
    </w:lvl>
    <w:lvl w:ilvl="3" w:tplc="BC36022A">
      <w:numFmt w:val="bullet"/>
      <w:lvlText w:val="•"/>
      <w:lvlJc w:val="left"/>
      <w:pPr>
        <w:ind w:left="4755" w:hanging="425"/>
      </w:pPr>
      <w:rPr>
        <w:rFonts w:hint="default"/>
        <w:lang w:eastAsia="en-US" w:bidi="ar-SA"/>
      </w:rPr>
    </w:lvl>
    <w:lvl w:ilvl="4" w:tplc="7D4C664C">
      <w:numFmt w:val="bullet"/>
      <w:lvlText w:val="•"/>
      <w:lvlJc w:val="left"/>
      <w:pPr>
        <w:ind w:left="5614" w:hanging="425"/>
      </w:pPr>
      <w:rPr>
        <w:rFonts w:hint="default"/>
        <w:lang w:eastAsia="en-US" w:bidi="ar-SA"/>
      </w:rPr>
    </w:lvl>
    <w:lvl w:ilvl="5" w:tplc="D584B494">
      <w:numFmt w:val="bullet"/>
      <w:lvlText w:val="•"/>
      <w:lvlJc w:val="left"/>
      <w:pPr>
        <w:ind w:left="6473" w:hanging="425"/>
      </w:pPr>
      <w:rPr>
        <w:rFonts w:hint="default"/>
        <w:lang w:eastAsia="en-US" w:bidi="ar-SA"/>
      </w:rPr>
    </w:lvl>
    <w:lvl w:ilvl="6" w:tplc="3572B6DE">
      <w:numFmt w:val="bullet"/>
      <w:lvlText w:val="•"/>
      <w:lvlJc w:val="left"/>
      <w:pPr>
        <w:ind w:left="7331" w:hanging="425"/>
      </w:pPr>
      <w:rPr>
        <w:rFonts w:hint="default"/>
        <w:lang w:eastAsia="en-US" w:bidi="ar-SA"/>
      </w:rPr>
    </w:lvl>
    <w:lvl w:ilvl="7" w:tplc="D9F05A92">
      <w:numFmt w:val="bullet"/>
      <w:lvlText w:val="•"/>
      <w:lvlJc w:val="left"/>
      <w:pPr>
        <w:ind w:left="8190" w:hanging="425"/>
      </w:pPr>
      <w:rPr>
        <w:rFonts w:hint="default"/>
        <w:lang w:eastAsia="en-US" w:bidi="ar-SA"/>
      </w:rPr>
    </w:lvl>
    <w:lvl w:ilvl="8" w:tplc="FCB074FA">
      <w:numFmt w:val="bullet"/>
      <w:lvlText w:val="•"/>
      <w:lvlJc w:val="left"/>
      <w:pPr>
        <w:ind w:left="9049" w:hanging="425"/>
      </w:pPr>
      <w:rPr>
        <w:rFonts w:hint="default"/>
        <w:lang w:eastAsia="en-US" w:bidi="ar-SA"/>
      </w:rPr>
    </w:lvl>
  </w:abstractNum>
  <w:abstractNum w:abstractNumId="17" w15:restartNumberingAfterBreak="0">
    <w:nsid w:val="429A3F12"/>
    <w:multiLevelType w:val="hybridMultilevel"/>
    <w:tmpl w:val="0A189C52"/>
    <w:lvl w:ilvl="0" w:tplc="91E0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724CE"/>
    <w:multiLevelType w:val="hybridMultilevel"/>
    <w:tmpl w:val="947A7924"/>
    <w:lvl w:ilvl="0" w:tplc="7D1AD3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4C6633F8"/>
    <w:multiLevelType w:val="hybridMultilevel"/>
    <w:tmpl w:val="385462E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31B6AC5"/>
    <w:multiLevelType w:val="hybridMultilevel"/>
    <w:tmpl w:val="AFEC5FB8"/>
    <w:lvl w:ilvl="0" w:tplc="9FCE0C7E">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61832C61"/>
    <w:multiLevelType w:val="hybridMultilevel"/>
    <w:tmpl w:val="2304CB36"/>
    <w:lvl w:ilvl="0" w:tplc="92925C2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639E61F9"/>
    <w:multiLevelType w:val="hybridMultilevel"/>
    <w:tmpl w:val="92543A1C"/>
    <w:lvl w:ilvl="0" w:tplc="D3AAA990">
      <w:start w:val="1"/>
      <w:numFmt w:val="lowerLetter"/>
      <w:lvlText w:val="%1."/>
      <w:lvlJc w:val="left"/>
      <w:pPr>
        <w:ind w:left="3338" w:hanging="360"/>
      </w:pPr>
    </w:lvl>
    <w:lvl w:ilvl="1" w:tplc="38090019">
      <w:start w:val="1"/>
      <w:numFmt w:val="lowerLetter"/>
      <w:lvlText w:val="%2."/>
      <w:lvlJc w:val="left"/>
      <w:pPr>
        <w:ind w:left="1898" w:hanging="360"/>
      </w:pPr>
    </w:lvl>
    <w:lvl w:ilvl="2" w:tplc="3809001B">
      <w:start w:val="1"/>
      <w:numFmt w:val="lowerRoman"/>
      <w:lvlText w:val="%3."/>
      <w:lvlJc w:val="right"/>
      <w:pPr>
        <w:ind w:left="2618" w:hanging="180"/>
      </w:pPr>
    </w:lvl>
    <w:lvl w:ilvl="3" w:tplc="3809000F">
      <w:start w:val="1"/>
      <w:numFmt w:val="decimal"/>
      <w:lvlText w:val="%4."/>
      <w:lvlJc w:val="left"/>
      <w:pPr>
        <w:ind w:left="3338" w:hanging="360"/>
      </w:pPr>
    </w:lvl>
    <w:lvl w:ilvl="4" w:tplc="38090019">
      <w:start w:val="1"/>
      <w:numFmt w:val="lowerLetter"/>
      <w:lvlText w:val="%5."/>
      <w:lvlJc w:val="left"/>
      <w:pPr>
        <w:ind w:left="4058" w:hanging="360"/>
      </w:pPr>
    </w:lvl>
    <w:lvl w:ilvl="5" w:tplc="3809001B">
      <w:start w:val="1"/>
      <w:numFmt w:val="lowerRoman"/>
      <w:lvlText w:val="%6."/>
      <w:lvlJc w:val="right"/>
      <w:pPr>
        <w:ind w:left="4778" w:hanging="180"/>
      </w:pPr>
    </w:lvl>
    <w:lvl w:ilvl="6" w:tplc="3809000F">
      <w:start w:val="1"/>
      <w:numFmt w:val="decimal"/>
      <w:lvlText w:val="%7."/>
      <w:lvlJc w:val="left"/>
      <w:pPr>
        <w:ind w:left="5498" w:hanging="360"/>
      </w:pPr>
    </w:lvl>
    <w:lvl w:ilvl="7" w:tplc="38090019">
      <w:start w:val="1"/>
      <w:numFmt w:val="lowerLetter"/>
      <w:lvlText w:val="%8."/>
      <w:lvlJc w:val="left"/>
      <w:pPr>
        <w:ind w:left="6218" w:hanging="360"/>
      </w:pPr>
    </w:lvl>
    <w:lvl w:ilvl="8" w:tplc="3809001B">
      <w:start w:val="1"/>
      <w:numFmt w:val="lowerRoman"/>
      <w:lvlText w:val="%9."/>
      <w:lvlJc w:val="right"/>
      <w:pPr>
        <w:ind w:left="6938" w:hanging="180"/>
      </w:pPr>
    </w:lvl>
  </w:abstractNum>
  <w:abstractNum w:abstractNumId="23" w15:restartNumberingAfterBreak="0">
    <w:nsid w:val="76D638A7"/>
    <w:multiLevelType w:val="hybridMultilevel"/>
    <w:tmpl w:val="91783A72"/>
    <w:lvl w:ilvl="0" w:tplc="690EB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4D40FF"/>
    <w:multiLevelType w:val="hybridMultilevel"/>
    <w:tmpl w:val="59882304"/>
    <w:lvl w:ilvl="0" w:tplc="B34E3738">
      <w:start w:val="1"/>
      <w:numFmt w:val="decimal"/>
      <w:lvlText w:val="%1."/>
      <w:lvlJc w:val="left"/>
      <w:pPr>
        <w:ind w:left="1440" w:hanging="360"/>
      </w:pPr>
      <w:rPr>
        <w:sz w:val="20"/>
        <w:szCs w:val="2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1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num>
  <w:num w:numId="9">
    <w:abstractNumId w:val="19"/>
  </w:num>
  <w:num w:numId="10">
    <w:abstractNumId w:val="17"/>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21"/>
  </w:num>
  <w:num w:numId="16">
    <w:abstractNumId w:val="18"/>
  </w:num>
  <w:num w:numId="17">
    <w:abstractNumId w:val="8"/>
  </w:num>
  <w:num w:numId="18">
    <w:abstractNumId w:val="7"/>
  </w:num>
  <w:num w:numId="19">
    <w:abstractNumId w:val="15"/>
  </w:num>
  <w:num w:numId="20">
    <w:abstractNumId w:val="23"/>
  </w:num>
  <w:num w:numId="21">
    <w:abstractNumId w:val="1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13184"/>
    <w:rsid w:val="00015878"/>
    <w:rsid w:val="00062BCE"/>
    <w:rsid w:val="00062D1F"/>
    <w:rsid w:val="000660A9"/>
    <w:rsid w:val="00074D2D"/>
    <w:rsid w:val="00083BD3"/>
    <w:rsid w:val="00090AC8"/>
    <w:rsid w:val="000B526B"/>
    <w:rsid w:val="000E730F"/>
    <w:rsid w:val="00100218"/>
    <w:rsid w:val="001078F0"/>
    <w:rsid w:val="00147750"/>
    <w:rsid w:val="001839D8"/>
    <w:rsid w:val="00193660"/>
    <w:rsid w:val="001A258F"/>
    <w:rsid w:val="001A412E"/>
    <w:rsid w:val="001B15BB"/>
    <w:rsid w:val="002133F8"/>
    <w:rsid w:val="0022647B"/>
    <w:rsid w:val="002320DD"/>
    <w:rsid w:val="00236F0C"/>
    <w:rsid w:val="00256A60"/>
    <w:rsid w:val="002A3851"/>
    <w:rsid w:val="002D04FD"/>
    <w:rsid w:val="002E7D50"/>
    <w:rsid w:val="002F7FC1"/>
    <w:rsid w:val="00321842"/>
    <w:rsid w:val="00325C33"/>
    <w:rsid w:val="00354D8E"/>
    <w:rsid w:val="00361D1A"/>
    <w:rsid w:val="003C59FC"/>
    <w:rsid w:val="003D1FA4"/>
    <w:rsid w:val="003D7B04"/>
    <w:rsid w:val="003F1E66"/>
    <w:rsid w:val="00403715"/>
    <w:rsid w:val="00463336"/>
    <w:rsid w:val="004719DD"/>
    <w:rsid w:val="00475F94"/>
    <w:rsid w:val="00480FE3"/>
    <w:rsid w:val="004A29CB"/>
    <w:rsid w:val="004C1702"/>
    <w:rsid w:val="005170F4"/>
    <w:rsid w:val="0056341C"/>
    <w:rsid w:val="00572AB3"/>
    <w:rsid w:val="005831B2"/>
    <w:rsid w:val="005E7E97"/>
    <w:rsid w:val="005F248D"/>
    <w:rsid w:val="00603E90"/>
    <w:rsid w:val="00610ABF"/>
    <w:rsid w:val="00624C3A"/>
    <w:rsid w:val="00671448"/>
    <w:rsid w:val="0067458E"/>
    <w:rsid w:val="006817ED"/>
    <w:rsid w:val="006B3340"/>
    <w:rsid w:val="006C7A28"/>
    <w:rsid w:val="006D3ED3"/>
    <w:rsid w:val="006E5578"/>
    <w:rsid w:val="006F5882"/>
    <w:rsid w:val="00723F9B"/>
    <w:rsid w:val="00731529"/>
    <w:rsid w:val="00765F70"/>
    <w:rsid w:val="00770540"/>
    <w:rsid w:val="00784BE0"/>
    <w:rsid w:val="00793743"/>
    <w:rsid w:val="007A63D6"/>
    <w:rsid w:val="007B1771"/>
    <w:rsid w:val="007C6D50"/>
    <w:rsid w:val="007D2598"/>
    <w:rsid w:val="007F1410"/>
    <w:rsid w:val="00817FFE"/>
    <w:rsid w:val="0083285D"/>
    <w:rsid w:val="008416CC"/>
    <w:rsid w:val="008427CC"/>
    <w:rsid w:val="0084585E"/>
    <w:rsid w:val="00861A2E"/>
    <w:rsid w:val="008B0900"/>
    <w:rsid w:val="008B4D62"/>
    <w:rsid w:val="008C0D4C"/>
    <w:rsid w:val="00905368"/>
    <w:rsid w:val="00905E7A"/>
    <w:rsid w:val="0092251A"/>
    <w:rsid w:val="00925064"/>
    <w:rsid w:val="00935F14"/>
    <w:rsid w:val="00953F53"/>
    <w:rsid w:val="00963F61"/>
    <w:rsid w:val="009758B4"/>
    <w:rsid w:val="00997EEF"/>
    <w:rsid w:val="009E055D"/>
    <w:rsid w:val="00A32692"/>
    <w:rsid w:val="00A425F5"/>
    <w:rsid w:val="00A64C52"/>
    <w:rsid w:val="00A83123"/>
    <w:rsid w:val="00AB1DEF"/>
    <w:rsid w:val="00AD17D2"/>
    <w:rsid w:val="00AD382E"/>
    <w:rsid w:val="00AD5F1D"/>
    <w:rsid w:val="00AF062F"/>
    <w:rsid w:val="00AF4DDD"/>
    <w:rsid w:val="00B024CD"/>
    <w:rsid w:val="00B17542"/>
    <w:rsid w:val="00B25CF6"/>
    <w:rsid w:val="00B32F37"/>
    <w:rsid w:val="00B66F05"/>
    <w:rsid w:val="00B95405"/>
    <w:rsid w:val="00BA3298"/>
    <w:rsid w:val="00BA3B8B"/>
    <w:rsid w:val="00BB16E9"/>
    <w:rsid w:val="00BB2489"/>
    <w:rsid w:val="00BB2D43"/>
    <w:rsid w:val="00BE0877"/>
    <w:rsid w:val="00C01B0D"/>
    <w:rsid w:val="00C14172"/>
    <w:rsid w:val="00C23E0A"/>
    <w:rsid w:val="00C245DA"/>
    <w:rsid w:val="00C51237"/>
    <w:rsid w:val="00C716F0"/>
    <w:rsid w:val="00C74B3A"/>
    <w:rsid w:val="00C76ED0"/>
    <w:rsid w:val="00C90B40"/>
    <w:rsid w:val="00CD24ED"/>
    <w:rsid w:val="00CD3509"/>
    <w:rsid w:val="00CD40E8"/>
    <w:rsid w:val="00D13D30"/>
    <w:rsid w:val="00D43DB2"/>
    <w:rsid w:val="00D538A7"/>
    <w:rsid w:val="00D56573"/>
    <w:rsid w:val="00D76552"/>
    <w:rsid w:val="00D765B4"/>
    <w:rsid w:val="00D93982"/>
    <w:rsid w:val="00D9415A"/>
    <w:rsid w:val="00D94F42"/>
    <w:rsid w:val="00DA01B7"/>
    <w:rsid w:val="00DA716A"/>
    <w:rsid w:val="00DB272A"/>
    <w:rsid w:val="00DB5A6D"/>
    <w:rsid w:val="00DD0999"/>
    <w:rsid w:val="00DD57F2"/>
    <w:rsid w:val="00DD7ACD"/>
    <w:rsid w:val="00E0173C"/>
    <w:rsid w:val="00E039BD"/>
    <w:rsid w:val="00E553B1"/>
    <w:rsid w:val="00E77728"/>
    <w:rsid w:val="00EC0E5A"/>
    <w:rsid w:val="00EC7264"/>
    <w:rsid w:val="00ED18F8"/>
    <w:rsid w:val="00EF2E52"/>
    <w:rsid w:val="00EF668E"/>
    <w:rsid w:val="00F2600B"/>
    <w:rsid w:val="00F40F27"/>
    <w:rsid w:val="00F651AE"/>
    <w:rsid w:val="00F7549B"/>
    <w:rsid w:val="00F84925"/>
    <w:rsid w:val="00F93AEF"/>
    <w:rsid w:val="00FA0F01"/>
    <w:rsid w:val="00FB3BF4"/>
    <w:rsid w:val="00FC6525"/>
    <w:rsid w:val="00FE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4:docId w14:val="02B3C246"/>
  <w15:chartTrackingRefBased/>
  <w15:docId w15:val="{0AE97D86-0DC2-4008-9C79-A399E1CD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link w:val="CaptionChar"/>
    <w:uiPriority w:val="35"/>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aliases w:val="Body of text,Header Char1,Dot pt,F5 List Paragraph,List Paragraph Char Char Char,Indicator Text,Numbered Para 1,Bullet 1,List Paragraph12,Bullet Points,MAIN CONTENT,List Paragraph1,Normal ind,Bullet point,Recommendation,skripsi,kepala"/>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character" w:customStyle="1" w:styleId="y2iqfc">
    <w:name w:val="y2iqfc"/>
    <w:basedOn w:val="DefaultParagraphFont"/>
    <w:rsid w:val="00765F70"/>
  </w:style>
  <w:style w:type="character" w:customStyle="1" w:styleId="fontstyle01">
    <w:name w:val="fontstyle01"/>
    <w:basedOn w:val="DefaultParagraphFont"/>
    <w:rsid w:val="00D43DB2"/>
    <w:rPr>
      <w:rFonts w:ascii="Times-Roman" w:hAnsi="Times-Roman" w:hint="default"/>
      <w:b w:val="0"/>
      <w:bCs w:val="0"/>
      <w:i w:val="0"/>
      <w:iCs w:val="0"/>
      <w:color w:val="000000"/>
      <w:sz w:val="24"/>
      <w:szCs w:val="24"/>
    </w:rPr>
  </w:style>
  <w:style w:type="character" w:customStyle="1" w:styleId="CaptionChar">
    <w:name w:val="Caption Char"/>
    <w:basedOn w:val="DefaultParagraphFont"/>
    <w:link w:val="Caption"/>
    <w:uiPriority w:val="35"/>
    <w:rsid w:val="00015878"/>
    <w:rPr>
      <w:rFonts w:cs="FreeSans"/>
      <w:i/>
      <w:iCs/>
      <w:sz w:val="24"/>
      <w:szCs w:val="24"/>
      <w:lang w:val="id-ID" w:eastAsia="zh-CN"/>
    </w:rPr>
  </w:style>
  <w:style w:type="character" w:styleId="IntenseEmphasis">
    <w:name w:val="Intense Emphasis"/>
    <w:uiPriority w:val="21"/>
    <w:qFormat/>
    <w:rsid w:val="00AB1DEF"/>
    <w:rPr>
      <w:i/>
      <w:iCs/>
      <w:color w:val="5B9BD5"/>
    </w:rPr>
  </w:style>
  <w:style w:type="character" w:customStyle="1" w:styleId="ListParagraphChar">
    <w:name w:val="List Paragraph Char"/>
    <w:aliases w:val="Body of text Char,Header Char1 Char,Dot pt Char,F5 List Paragraph Char,List Paragraph Char Char Char Char,Indicator Text Char,Numbered Para 1 Char,Bullet 1 Char,List Paragraph12 Char,Bullet Points Char,MAIN CONTENT Char,skripsi Char"/>
    <w:basedOn w:val="DefaultParagraphFont"/>
    <w:link w:val="ListParagraph"/>
    <w:uiPriority w:val="1"/>
    <w:qFormat/>
    <w:rsid w:val="00CD40E8"/>
    <w:rPr>
      <w:sz w:val="24"/>
      <w:szCs w:val="24"/>
      <w:lang w:val="id-ID" w:eastAsia="zh-CN"/>
    </w:rPr>
  </w:style>
  <w:style w:type="paragraph" w:customStyle="1" w:styleId="Default">
    <w:name w:val="Default"/>
    <w:rsid w:val="00FC6525"/>
    <w:pPr>
      <w:autoSpaceDE w:val="0"/>
      <w:autoSpaceDN w:val="0"/>
      <w:adjustRightInd w:val="0"/>
    </w:pPr>
    <w:rPr>
      <w:rFonts w:eastAsiaTheme="minorHAnsi"/>
      <w:color w:val="000000"/>
      <w:sz w:val="24"/>
      <w:szCs w:val="24"/>
    </w:rPr>
  </w:style>
  <w:style w:type="paragraph" w:customStyle="1" w:styleId="TableParagraph">
    <w:name w:val="Table Paragraph"/>
    <w:basedOn w:val="Normal"/>
    <w:uiPriority w:val="1"/>
    <w:qFormat/>
    <w:rsid w:val="00C245DA"/>
    <w:pPr>
      <w:widowControl w:val="0"/>
      <w:suppressAutoHyphens w:val="0"/>
      <w:autoSpaceDE w:val="0"/>
      <w:autoSpaceDN w:val="0"/>
      <w:jc w:val="right"/>
    </w:pPr>
    <w:rPr>
      <w:rFonts w:ascii="Arial" w:eastAsia="Arial" w:hAnsi="Arial" w:cs="Arial"/>
      <w:sz w:val="22"/>
      <w:szCs w:val="22"/>
      <w:lang w:eastAsia="en-US"/>
    </w:rPr>
  </w:style>
  <w:style w:type="character" w:customStyle="1" w:styleId="BodyTextChar">
    <w:name w:val="Body Text Char"/>
    <w:basedOn w:val="DefaultParagraphFont"/>
    <w:link w:val="BodyText"/>
    <w:rsid w:val="009E055D"/>
    <w:rPr>
      <w:sz w:val="24"/>
      <w:szCs w:val="24"/>
      <w:lang w:val="id-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5561">
      <w:bodyDiv w:val="1"/>
      <w:marLeft w:val="0"/>
      <w:marRight w:val="0"/>
      <w:marTop w:val="0"/>
      <w:marBottom w:val="0"/>
      <w:divBdr>
        <w:top w:val="none" w:sz="0" w:space="0" w:color="auto"/>
        <w:left w:val="none" w:sz="0" w:space="0" w:color="auto"/>
        <w:bottom w:val="none" w:sz="0" w:space="0" w:color="auto"/>
        <w:right w:val="none" w:sz="0" w:space="0" w:color="auto"/>
      </w:divBdr>
    </w:div>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F392EB-1619-4696-B257-5CD29DD2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28834</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cp:lastModifiedBy>dafa</cp:lastModifiedBy>
  <cp:revision>4</cp:revision>
  <cp:lastPrinted>2019-01-25T08:13:00Z</cp:lastPrinted>
  <dcterms:created xsi:type="dcterms:W3CDTF">2022-09-22T15:42:00Z</dcterms:created>
  <dcterms:modified xsi:type="dcterms:W3CDTF">2022-09-22T16:05:00Z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5987f225-1568-31b2-86b9-f2e745c32076</vt:lpwstr>
  </property>
</Properties>
</file>